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2F95" w14:textId="77777777" w:rsidR="008340A7" w:rsidRPr="004B4080" w:rsidRDefault="0056067E">
      <w:pPr>
        <w:overflowPunct w:val="0"/>
        <w:autoSpaceDE w:val="0"/>
        <w:autoSpaceDN w:val="0"/>
        <w:adjustRightInd w:val="0"/>
        <w:jc w:val="both"/>
        <w:textAlignment w:val="baseline"/>
        <w:rPr>
          <w:rFonts w:asciiTheme="minorHAnsi" w:hAnsiTheme="minorHAnsi" w:cstheme="minorHAnsi"/>
          <w:b/>
          <w:sz w:val="28"/>
          <w:szCs w:val="28"/>
        </w:rPr>
      </w:pPr>
      <w:r w:rsidRPr="004B4080">
        <w:rPr>
          <w:rFonts w:asciiTheme="minorHAnsi" w:hAnsiTheme="minorHAnsi" w:cstheme="minorHAnsi"/>
          <w:b/>
          <w:sz w:val="28"/>
          <w:szCs w:val="28"/>
        </w:rPr>
        <w:t>RECRUITMENT POLICY (208)</w:t>
      </w:r>
    </w:p>
    <w:p w14:paraId="6C8A2864" w14:textId="77777777" w:rsidR="008340A7" w:rsidRPr="004B4080" w:rsidRDefault="008340A7">
      <w:pPr>
        <w:overflowPunct w:val="0"/>
        <w:autoSpaceDE w:val="0"/>
        <w:autoSpaceDN w:val="0"/>
        <w:adjustRightInd w:val="0"/>
        <w:jc w:val="both"/>
        <w:textAlignment w:val="baseline"/>
        <w:rPr>
          <w:rFonts w:asciiTheme="minorHAnsi" w:hAnsiTheme="minorHAnsi" w:cstheme="minorHAnsi"/>
          <w:b/>
          <w:sz w:val="22"/>
          <w:szCs w:val="22"/>
        </w:rPr>
      </w:pPr>
    </w:p>
    <w:p w14:paraId="0B3C6630" w14:textId="77777777" w:rsidR="008340A7" w:rsidRPr="004B4080" w:rsidRDefault="0056067E">
      <w:pPr>
        <w:overflowPunct w:val="0"/>
        <w:autoSpaceDE w:val="0"/>
        <w:autoSpaceDN w:val="0"/>
        <w:adjustRightInd w:val="0"/>
        <w:jc w:val="both"/>
        <w:textAlignment w:val="baseline"/>
        <w:rPr>
          <w:rFonts w:asciiTheme="minorHAnsi" w:hAnsiTheme="minorHAnsi" w:cstheme="minorHAnsi"/>
          <w:b/>
          <w:sz w:val="22"/>
          <w:szCs w:val="22"/>
        </w:rPr>
      </w:pPr>
      <w:r w:rsidRPr="004B4080">
        <w:rPr>
          <w:rFonts w:asciiTheme="minorHAnsi" w:hAnsiTheme="minorHAnsi" w:cstheme="minorHAnsi"/>
          <w:b/>
          <w:sz w:val="22"/>
          <w:szCs w:val="22"/>
        </w:rPr>
        <w:t>General</w:t>
      </w:r>
    </w:p>
    <w:p w14:paraId="2728FB9B" w14:textId="77777777" w:rsidR="008340A7" w:rsidRPr="004B4080" w:rsidRDefault="0056067E">
      <w:pPr>
        <w:overflowPunct w:val="0"/>
        <w:autoSpaceDE w:val="0"/>
        <w:autoSpaceDN w:val="0"/>
        <w:adjustRightInd w:val="0"/>
        <w:jc w:val="both"/>
        <w:textAlignment w:val="baseline"/>
        <w:rPr>
          <w:rFonts w:asciiTheme="minorHAnsi" w:hAnsiTheme="minorHAnsi" w:cstheme="minorHAnsi"/>
          <w:sz w:val="22"/>
          <w:szCs w:val="22"/>
        </w:rPr>
      </w:pPr>
      <w:r w:rsidRPr="004B4080">
        <w:rPr>
          <w:rFonts w:asciiTheme="minorHAnsi" w:hAnsiTheme="minorHAnsi" w:cstheme="minorHAnsi"/>
          <w:sz w:val="22"/>
          <w:szCs w:val="22"/>
        </w:rPr>
        <w:t>The Council of The Girls’ Day School Trust (GDST) is committed to equal opportunities in employment.</w:t>
      </w:r>
    </w:p>
    <w:p w14:paraId="6A493DAD" w14:textId="77777777" w:rsidR="008340A7" w:rsidRPr="004B4080" w:rsidRDefault="008340A7">
      <w:pPr>
        <w:overflowPunct w:val="0"/>
        <w:autoSpaceDE w:val="0"/>
        <w:autoSpaceDN w:val="0"/>
        <w:adjustRightInd w:val="0"/>
        <w:jc w:val="both"/>
        <w:textAlignment w:val="baseline"/>
        <w:rPr>
          <w:rFonts w:asciiTheme="minorHAnsi" w:hAnsiTheme="minorHAnsi" w:cstheme="minorHAnsi"/>
          <w:sz w:val="22"/>
          <w:szCs w:val="22"/>
        </w:rPr>
      </w:pPr>
    </w:p>
    <w:p w14:paraId="16D003EC" w14:textId="77777777" w:rsidR="008340A7" w:rsidRPr="004B4080" w:rsidRDefault="0056067E">
      <w:pPr>
        <w:overflowPunct w:val="0"/>
        <w:autoSpaceDE w:val="0"/>
        <w:autoSpaceDN w:val="0"/>
        <w:adjustRightInd w:val="0"/>
        <w:jc w:val="both"/>
        <w:textAlignment w:val="baseline"/>
        <w:rPr>
          <w:rFonts w:asciiTheme="minorHAnsi" w:hAnsiTheme="minorHAnsi" w:cstheme="minorHAnsi"/>
          <w:sz w:val="22"/>
          <w:szCs w:val="22"/>
        </w:rPr>
      </w:pPr>
      <w:r w:rsidRPr="004B4080">
        <w:rPr>
          <w:rFonts w:asciiTheme="minorHAnsi" w:hAnsiTheme="minorHAnsi" w:cstheme="minorHAnsi"/>
          <w:sz w:val="22"/>
          <w:szCs w:val="22"/>
        </w:rPr>
        <w:t>The Council's policy aims to ensure that all employees are recruited, trained and promoted on the basis of ability, the requirements of the job and relevant and objective criteria.</w:t>
      </w:r>
    </w:p>
    <w:p w14:paraId="453321B1" w14:textId="77777777" w:rsidR="008340A7" w:rsidRPr="004B4080" w:rsidRDefault="008340A7">
      <w:pPr>
        <w:overflowPunct w:val="0"/>
        <w:autoSpaceDE w:val="0"/>
        <w:autoSpaceDN w:val="0"/>
        <w:adjustRightInd w:val="0"/>
        <w:jc w:val="both"/>
        <w:textAlignment w:val="baseline"/>
        <w:rPr>
          <w:rFonts w:asciiTheme="minorHAnsi" w:hAnsiTheme="minorHAnsi" w:cstheme="minorHAnsi"/>
          <w:sz w:val="22"/>
          <w:szCs w:val="22"/>
        </w:rPr>
      </w:pPr>
    </w:p>
    <w:p w14:paraId="55A05C8A" w14:textId="77777777" w:rsidR="008340A7" w:rsidRPr="004B4080" w:rsidRDefault="0056067E">
      <w:pPr>
        <w:numPr>
          <w:ilvl w:val="0"/>
          <w:numId w:val="5"/>
        </w:numPr>
        <w:tabs>
          <w:tab w:val="clear" w:pos="851"/>
        </w:tabs>
        <w:overflowPunct w:val="0"/>
        <w:autoSpaceDE w:val="0"/>
        <w:autoSpaceDN w:val="0"/>
        <w:adjustRightInd w:val="0"/>
        <w:ind w:left="567"/>
        <w:jc w:val="both"/>
        <w:textAlignment w:val="baseline"/>
        <w:rPr>
          <w:rFonts w:asciiTheme="minorHAnsi" w:hAnsiTheme="minorHAnsi" w:cstheme="minorHAnsi"/>
          <w:sz w:val="22"/>
          <w:szCs w:val="22"/>
        </w:rPr>
      </w:pPr>
      <w:r w:rsidRPr="004B4080">
        <w:rPr>
          <w:rFonts w:asciiTheme="minorHAnsi" w:hAnsiTheme="minorHAnsi" w:cstheme="minorHAnsi"/>
          <w:sz w:val="22"/>
          <w:szCs w:val="22"/>
        </w:rPr>
        <w:t>No employee or job applicant should receive more or less favourable treatment on the grounds of race, nationality, colour, ethnic or national origin, age, sex, marital status, sexual orientation, religion or belief, gender reassignment, creed or disability in any matters to do with employment.</w:t>
      </w:r>
    </w:p>
    <w:p w14:paraId="040B00CA" w14:textId="77777777" w:rsidR="008340A7" w:rsidRPr="004B4080" w:rsidRDefault="0056067E">
      <w:pPr>
        <w:numPr>
          <w:ilvl w:val="0"/>
          <w:numId w:val="5"/>
        </w:numPr>
        <w:overflowPunct w:val="0"/>
        <w:autoSpaceDE w:val="0"/>
        <w:autoSpaceDN w:val="0"/>
        <w:adjustRightInd w:val="0"/>
        <w:ind w:left="567"/>
        <w:jc w:val="both"/>
        <w:textAlignment w:val="baseline"/>
        <w:rPr>
          <w:rFonts w:asciiTheme="minorHAnsi" w:hAnsiTheme="minorHAnsi" w:cstheme="minorHAnsi"/>
          <w:sz w:val="22"/>
          <w:szCs w:val="22"/>
        </w:rPr>
      </w:pPr>
      <w:r w:rsidRPr="004B4080">
        <w:rPr>
          <w:rFonts w:asciiTheme="minorHAnsi" w:hAnsiTheme="minorHAnsi" w:cstheme="minorHAnsi"/>
          <w:sz w:val="22"/>
          <w:szCs w:val="22"/>
        </w:rPr>
        <w:t>The GDST is committed to fair recruitment and selection, and to appointing on merit, in accordance with the following procedures which take best practice into account.</w:t>
      </w:r>
    </w:p>
    <w:p w14:paraId="3529F304" w14:textId="77777777" w:rsidR="008340A7" w:rsidRPr="004B4080" w:rsidRDefault="0056067E">
      <w:pPr>
        <w:numPr>
          <w:ilvl w:val="0"/>
          <w:numId w:val="5"/>
        </w:numPr>
        <w:overflowPunct w:val="0"/>
        <w:autoSpaceDE w:val="0"/>
        <w:autoSpaceDN w:val="0"/>
        <w:adjustRightInd w:val="0"/>
        <w:ind w:left="567"/>
        <w:jc w:val="both"/>
        <w:textAlignment w:val="baseline"/>
        <w:rPr>
          <w:rFonts w:asciiTheme="minorHAnsi" w:hAnsiTheme="minorHAnsi" w:cstheme="minorHAnsi"/>
          <w:sz w:val="22"/>
          <w:szCs w:val="22"/>
        </w:rPr>
      </w:pPr>
      <w:r w:rsidRPr="004B4080">
        <w:rPr>
          <w:rFonts w:asciiTheme="minorHAnsi" w:hAnsiTheme="minorHAnsi" w:cstheme="minorHAnsi"/>
          <w:sz w:val="22"/>
          <w:szCs w:val="22"/>
        </w:rPr>
        <w:t>The GDST is committed to the safeguarding of children and child protection screening will apply to all posts.</w:t>
      </w:r>
    </w:p>
    <w:p w14:paraId="255CABAF" w14:textId="77777777" w:rsidR="008340A7" w:rsidRPr="004B4080" w:rsidRDefault="008340A7">
      <w:pPr>
        <w:overflowPunct w:val="0"/>
        <w:autoSpaceDE w:val="0"/>
        <w:autoSpaceDN w:val="0"/>
        <w:adjustRightInd w:val="0"/>
        <w:jc w:val="both"/>
        <w:textAlignment w:val="baseline"/>
        <w:rPr>
          <w:rFonts w:asciiTheme="minorHAnsi" w:hAnsiTheme="minorHAnsi" w:cstheme="minorHAnsi"/>
          <w:sz w:val="22"/>
          <w:szCs w:val="22"/>
        </w:rPr>
      </w:pPr>
    </w:p>
    <w:p w14:paraId="6F331A22" w14:textId="2A18B513" w:rsidR="0076753E" w:rsidRPr="004B4080" w:rsidRDefault="004B4080">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Brighton Girls</w:t>
      </w:r>
      <w:r w:rsidR="0056067E" w:rsidRPr="004B4080">
        <w:rPr>
          <w:rFonts w:asciiTheme="minorHAnsi" w:hAnsiTheme="minorHAnsi" w:cstheme="minorHAnsi"/>
          <w:sz w:val="22"/>
          <w:szCs w:val="22"/>
        </w:rPr>
        <w:t xml:space="preserve"> School is committed to ensuring that the procedures detailed in the Human Resources section of the GDST </w:t>
      </w:r>
      <w:r w:rsidR="0076753E" w:rsidRPr="004B4080">
        <w:rPr>
          <w:rFonts w:asciiTheme="minorHAnsi" w:hAnsiTheme="minorHAnsi" w:cstheme="minorHAnsi"/>
          <w:sz w:val="22"/>
          <w:szCs w:val="22"/>
        </w:rPr>
        <w:t>HUB</w:t>
      </w:r>
      <w:r w:rsidR="0056067E" w:rsidRPr="004B4080">
        <w:rPr>
          <w:rFonts w:asciiTheme="minorHAnsi" w:hAnsiTheme="minorHAnsi" w:cstheme="minorHAnsi"/>
          <w:sz w:val="22"/>
          <w:szCs w:val="22"/>
        </w:rPr>
        <w:t xml:space="preserve"> in relation to Recruitment and Selection Procedures are fully met.  All members of staff taking the lead in recruitment should familiarise themselves with the relevant information on the GDST </w:t>
      </w:r>
      <w:r w:rsidR="0076753E" w:rsidRPr="004B4080">
        <w:rPr>
          <w:rFonts w:asciiTheme="minorHAnsi" w:hAnsiTheme="minorHAnsi" w:cstheme="minorHAnsi"/>
          <w:sz w:val="22"/>
          <w:szCs w:val="22"/>
        </w:rPr>
        <w:t>HUB</w:t>
      </w:r>
      <w:r w:rsidR="0056067E" w:rsidRPr="004B4080">
        <w:rPr>
          <w:rFonts w:asciiTheme="minorHAnsi" w:hAnsiTheme="minorHAnsi" w:cstheme="minorHAnsi"/>
          <w:sz w:val="22"/>
          <w:szCs w:val="22"/>
        </w:rPr>
        <w:t xml:space="preserve"> and ensure that those assisting them in the recruitment process abide by these.</w:t>
      </w:r>
    </w:p>
    <w:p w14:paraId="167E8816" w14:textId="77777777" w:rsidR="008340A7" w:rsidRPr="004B4080" w:rsidRDefault="008340A7">
      <w:pPr>
        <w:overflowPunct w:val="0"/>
        <w:autoSpaceDE w:val="0"/>
        <w:autoSpaceDN w:val="0"/>
        <w:adjustRightInd w:val="0"/>
        <w:jc w:val="both"/>
        <w:textAlignment w:val="baseline"/>
        <w:rPr>
          <w:rFonts w:asciiTheme="minorHAnsi" w:hAnsiTheme="minorHAnsi" w:cstheme="minorHAnsi"/>
          <w:sz w:val="22"/>
          <w:szCs w:val="22"/>
        </w:rPr>
      </w:pPr>
    </w:p>
    <w:p w14:paraId="0F375FAE" w14:textId="77777777" w:rsidR="008340A7" w:rsidRPr="004B4080" w:rsidRDefault="0056067E">
      <w:pPr>
        <w:overflowPunct w:val="0"/>
        <w:autoSpaceDE w:val="0"/>
        <w:autoSpaceDN w:val="0"/>
        <w:adjustRightInd w:val="0"/>
        <w:jc w:val="both"/>
        <w:textAlignment w:val="baseline"/>
        <w:rPr>
          <w:rFonts w:asciiTheme="minorHAnsi" w:hAnsiTheme="minorHAnsi" w:cstheme="minorHAnsi"/>
          <w:sz w:val="22"/>
          <w:szCs w:val="22"/>
        </w:rPr>
      </w:pPr>
      <w:r w:rsidRPr="004B4080">
        <w:rPr>
          <w:rFonts w:asciiTheme="minorHAnsi" w:hAnsiTheme="minorHAnsi" w:cstheme="minorHAnsi"/>
          <w:sz w:val="22"/>
          <w:szCs w:val="22"/>
        </w:rPr>
        <w:t xml:space="preserve">GDST Recruitment and Selection Procedures make reference to the GDST Equal Opportunities Policy (Employment) [reproduced here as Appendix 1], which summarises the approach to be adopted when recruiting candidates, and the GDST Safeguarding Procedures document (See Staff Handbook 411b). </w:t>
      </w:r>
    </w:p>
    <w:p w14:paraId="5A5E45B7" w14:textId="77777777" w:rsidR="008340A7" w:rsidRPr="004B4080" w:rsidRDefault="008340A7">
      <w:pPr>
        <w:overflowPunct w:val="0"/>
        <w:autoSpaceDE w:val="0"/>
        <w:autoSpaceDN w:val="0"/>
        <w:adjustRightInd w:val="0"/>
        <w:jc w:val="both"/>
        <w:textAlignment w:val="baseline"/>
        <w:rPr>
          <w:rFonts w:asciiTheme="minorHAnsi" w:hAnsiTheme="minorHAnsi" w:cstheme="minorHAnsi"/>
          <w:sz w:val="22"/>
          <w:szCs w:val="22"/>
        </w:rPr>
      </w:pPr>
    </w:p>
    <w:p w14:paraId="6DA55D76" w14:textId="5FB24459" w:rsidR="008340A7" w:rsidRPr="004B4080" w:rsidRDefault="0056067E">
      <w:pPr>
        <w:overflowPunct w:val="0"/>
        <w:autoSpaceDE w:val="0"/>
        <w:autoSpaceDN w:val="0"/>
        <w:adjustRightInd w:val="0"/>
        <w:jc w:val="both"/>
        <w:textAlignment w:val="baseline"/>
        <w:rPr>
          <w:rFonts w:asciiTheme="minorHAnsi" w:hAnsiTheme="minorHAnsi" w:cstheme="minorHAnsi"/>
          <w:sz w:val="22"/>
          <w:szCs w:val="22"/>
        </w:rPr>
      </w:pPr>
      <w:r w:rsidRPr="004B4080">
        <w:rPr>
          <w:rFonts w:asciiTheme="minorHAnsi" w:hAnsiTheme="minorHAnsi" w:cstheme="minorHAnsi"/>
          <w:sz w:val="22"/>
          <w:szCs w:val="22"/>
        </w:rPr>
        <w:t>The School Safeguarding and Child Protection Policy is also relevant when making appointments.</w:t>
      </w:r>
    </w:p>
    <w:p w14:paraId="54F4FDA5" w14:textId="55B391AF" w:rsidR="00844014" w:rsidRPr="004B4080" w:rsidRDefault="00844014">
      <w:pPr>
        <w:overflowPunct w:val="0"/>
        <w:autoSpaceDE w:val="0"/>
        <w:autoSpaceDN w:val="0"/>
        <w:adjustRightInd w:val="0"/>
        <w:jc w:val="both"/>
        <w:textAlignment w:val="baseline"/>
        <w:rPr>
          <w:rFonts w:asciiTheme="minorHAnsi" w:hAnsiTheme="minorHAnsi" w:cstheme="minorHAnsi"/>
          <w:sz w:val="22"/>
          <w:szCs w:val="22"/>
        </w:rPr>
      </w:pPr>
    </w:p>
    <w:p w14:paraId="45CF806C" w14:textId="77777777" w:rsidR="00844014" w:rsidRPr="004B4080" w:rsidRDefault="00844014" w:rsidP="00844014">
      <w:pPr>
        <w:shd w:val="clear" w:color="auto" w:fill="FFFFFF"/>
        <w:outlineLvl w:val="3"/>
        <w:rPr>
          <w:rFonts w:asciiTheme="minorHAnsi" w:hAnsiTheme="minorHAnsi" w:cstheme="minorHAnsi"/>
          <w:sz w:val="22"/>
          <w:szCs w:val="22"/>
          <w:lang w:eastAsia="en-GB"/>
        </w:rPr>
      </w:pPr>
      <w:r w:rsidRPr="004B4080">
        <w:rPr>
          <w:rFonts w:asciiTheme="minorHAnsi" w:hAnsiTheme="minorHAnsi" w:cstheme="minorHAnsi"/>
          <w:b/>
          <w:bCs/>
          <w:sz w:val="22"/>
          <w:szCs w:val="22"/>
          <w:lang w:eastAsia="en-GB"/>
        </w:rPr>
        <w:t>a. EQUAL OPPORTUNITIES - policy statement </w:t>
      </w:r>
    </w:p>
    <w:p w14:paraId="447E99EF"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47E4327A"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The Council of The Girls’ Day School Trust is committed to equal opportunities in employment.</w:t>
      </w:r>
    </w:p>
    <w:p w14:paraId="18714532"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4C783E98"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The Council's policy aims to ensure that all employees are recruited, trained and promoted on the basis of ability, the requirements of the job and relevant and objective criteria.</w:t>
      </w:r>
    </w:p>
    <w:p w14:paraId="3C06263C"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52F59D8B"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No employee or job applicant should receive more or less favourable treatment on the grounds of race, nationality, colour, ethnic or national origin, age, sex, marital status, sexual orientation, religion or belief, gender reassignment, creed or disability in any matters to do with employment.</w:t>
      </w:r>
    </w:p>
    <w:p w14:paraId="33A9BDDB"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11E544AA"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Please see the full Equal Opportunities (Employment) Policy in the linked documents' section below.</w:t>
      </w:r>
    </w:p>
    <w:p w14:paraId="2387F9E3"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328A41EC" w14:textId="77777777" w:rsidR="00844014" w:rsidRPr="004B4080" w:rsidRDefault="00844014" w:rsidP="00844014">
      <w:pPr>
        <w:shd w:val="clear" w:color="auto" w:fill="FFFFFF"/>
        <w:outlineLvl w:val="3"/>
        <w:rPr>
          <w:rFonts w:asciiTheme="minorHAnsi" w:hAnsiTheme="minorHAnsi" w:cstheme="minorHAnsi"/>
          <w:sz w:val="22"/>
          <w:szCs w:val="22"/>
          <w:lang w:eastAsia="en-GB"/>
        </w:rPr>
      </w:pPr>
      <w:r w:rsidRPr="004B4080">
        <w:rPr>
          <w:rFonts w:asciiTheme="minorHAnsi" w:hAnsiTheme="minorHAnsi" w:cstheme="minorHAnsi"/>
          <w:b/>
          <w:bCs/>
          <w:sz w:val="22"/>
          <w:szCs w:val="22"/>
          <w:lang w:eastAsia="en-GB"/>
        </w:rPr>
        <w:t>b. RECRUITMENT POLICY</w:t>
      </w:r>
    </w:p>
    <w:p w14:paraId="7D0FC702"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6152947B"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The GDST is committed to fair recruitment and selection, and to appointing on merit, in accordance with the following procedures which take best practice into account.</w:t>
      </w:r>
    </w:p>
    <w:p w14:paraId="38171D28"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69C665A4"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All appointments of staff and volunteers after 1 May 2007 must comply with the Disclosure procedures set out in the Safeguarding Procedures document (via linked content).  Details of checks carried out on existing and new staff must be entered on the school’s Single Central Record as per the requirements set out in the Safeguarding Procedures document.  </w:t>
      </w:r>
    </w:p>
    <w:p w14:paraId="7B3623CF"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lastRenderedPageBreak/>
        <w:t> </w:t>
      </w:r>
    </w:p>
    <w:p w14:paraId="6708B73B" w14:textId="77777777" w:rsidR="00844014" w:rsidRPr="004B4080" w:rsidRDefault="00844014" w:rsidP="00844014">
      <w:pPr>
        <w:shd w:val="clear" w:color="auto" w:fill="FFFFFF"/>
        <w:outlineLvl w:val="3"/>
        <w:rPr>
          <w:rFonts w:asciiTheme="minorHAnsi" w:hAnsiTheme="minorHAnsi" w:cstheme="minorHAnsi"/>
          <w:sz w:val="22"/>
          <w:szCs w:val="22"/>
          <w:lang w:eastAsia="en-GB"/>
        </w:rPr>
      </w:pPr>
      <w:r w:rsidRPr="004B4080">
        <w:rPr>
          <w:rFonts w:asciiTheme="minorHAnsi" w:hAnsiTheme="minorHAnsi" w:cstheme="minorHAnsi"/>
          <w:b/>
          <w:bCs/>
          <w:sz w:val="22"/>
          <w:szCs w:val="22"/>
          <w:lang w:eastAsia="en-GB"/>
        </w:rPr>
        <w:t>c. SAFEGUARDING CHILDREN </w:t>
      </w:r>
    </w:p>
    <w:p w14:paraId="546A362A"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09ACBA09"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The GDST is committed to the safeguarding of children and child protection screening will apply to all posts. See also Safeguarding Procedures document and Policy.</w:t>
      </w:r>
    </w:p>
    <w:p w14:paraId="42699767"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67E223BB" w14:textId="77777777" w:rsidR="00844014" w:rsidRPr="004B4080" w:rsidRDefault="00844014" w:rsidP="00844014">
      <w:pPr>
        <w:shd w:val="clear" w:color="auto" w:fill="FFFFFF"/>
        <w:outlineLvl w:val="3"/>
        <w:rPr>
          <w:rFonts w:asciiTheme="minorHAnsi" w:hAnsiTheme="minorHAnsi" w:cstheme="minorHAnsi"/>
          <w:sz w:val="22"/>
          <w:szCs w:val="22"/>
          <w:lang w:eastAsia="en-GB"/>
        </w:rPr>
      </w:pPr>
      <w:r w:rsidRPr="004B4080">
        <w:rPr>
          <w:rFonts w:asciiTheme="minorHAnsi" w:hAnsiTheme="minorHAnsi" w:cstheme="minorHAnsi"/>
          <w:b/>
          <w:bCs/>
          <w:sz w:val="22"/>
          <w:szCs w:val="22"/>
          <w:lang w:eastAsia="en-GB"/>
        </w:rPr>
        <w:t>d. RECRUITMENT AND EMPLOYMENT OF RELATIVES AND CLOSE FRIENDS </w:t>
      </w:r>
    </w:p>
    <w:p w14:paraId="6981AA8D" w14:textId="77777777"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p>
    <w:p w14:paraId="2E78D976" w14:textId="3F0546B4" w:rsidR="00844014" w:rsidRPr="004B4080" w:rsidRDefault="00844014" w:rsidP="00844014">
      <w:pPr>
        <w:shd w:val="clear" w:color="auto" w:fill="FFFFFF"/>
        <w:rPr>
          <w:rFonts w:asciiTheme="minorHAnsi" w:hAnsiTheme="minorHAnsi" w:cstheme="minorHAnsi"/>
          <w:sz w:val="22"/>
          <w:szCs w:val="22"/>
          <w:lang w:eastAsia="en-GB"/>
        </w:rPr>
      </w:pPr>
      <w:r w:rsidRPr="004B4080">
        <w:rPr>
          <w:rFonts w:asciiTheme="minorHAnsi" w:hAnsiTheme="minorHAnsi" w:cstheme="minorHAnsi"/>
          <w:sz w:val="22"/>
          <w:szCs w:val="22"/>
          <w:lang w:eastAsia="en-GB"/>
        </w:rPr>
        <w:t>The GDST's policy on recruiting and employing relatives and close friends is set out in the policy below:</w:t>
      </w:r>
    </w:p>
    <w:p w14:paraId="487640A1" w14:textId="77777777" w:rsidR="00844014" w:rsidRPr="004B4080" w:rsidRDefault="00844014" w:rsidP="00844014">
      <w:pPr>
        <w:shd w:val="clear" w:color="auto" w:fill="FFFFFF"/>
        <w:rPr>
          <w:rFonts w:asciiTheme="minorHAnsi" w:hAnsiTheme="minorHAnsi" w:cstheme="minorHAnsi"/>
          <w:sz w:val="22"/>
          <w:szCs w:val="22"/>
          <w:lang w:eastAsia="en-GB"/>
        </w:rPr>
      </w:pPr>
    </w:p>
    <w:p w14:paraId="770A9BAD" w14:textId="77777777" w:rsidR="00844014" w:rsidRPr="004B4080" w:rsidRDefault="00844014" w:rsidP="00844014">
      <w:pPr>
        <w:jc w:val="center"/>
        <w:rPr>
          <w:rFonts w:asciiTheme="minorHAnsi" w:hAnsiTheme="minorHAnsi" w:cstheme="minorHAnsi"/>
          <w:b/>
          <w:sz w:val="22"/>
          <w:szCs w:val="22"/>
          <w:u w:val="single"/>
        </w:rPr>
      </w:pPr>
      <w:r w:rsidRPr="004B4080">
        <w:rPr>
          <w:rFonts w:asciiTheme="minorHAnsi" w:hAnsiTheme="minorHAnsi" w:cstheme="minorHAnsi"/>
          <w:b/>
          <w:sz w:val="22"/>
          <w:szCs w:val="22"/>
          <w:u w:val="single"/>
        </w:rPr>
        <w:t>Policy on recruitment and employment of relatives and close friends</w:t>
      </w:r>
    </w:p>
    <w:p w14:paraId="6D033BE6" w14:textId="77777777" w:rsidR="00844014" w:rsidRPr="004B4080" w:rsidRDefault="00844014" w:rsidP="00844014">
      <w:pPr>
        <w:jc w:val="both"/>
        <w:rPr>
          <w:rFonts w:asciiTheme="minorHAnsi" w:hAnsiTheme="minorHAnsi" w:cstheme="minorHAnsi"/>
          <w:sz w:val="22"/>
          <w:szCs w:val="22"/>
          <w:lang w:val="en"/>
        </w:rPr>
      </w:pPr>
      <w:r w:rsidRPr="004B4080">
        <w:rPr>
          <w:rFonts w:asciiTheme="minorHAnsi" w:hAnsiTheme="minorHAnsi" w:cstheme="minorHAnsi"/>
          <w:sz w:val="22"/>
          <w:szCs w:val="22"/>
          <w:lang w:val="en"/>
        </w:rPr>
        <w:t xml:space="preserve">The GDST </w:t>
      </w:r>
      <w:proofErr w:type="spellStart"/>
      <w:r w:rsidRPr="004B4080">
        <w:rPr>
          <w:rFonts w:asciiTheme="minorHAnsi" w:hAnsiTheme="minorHAnsi" w:cstheme="minorHAnsi"/>
          <w:sz w:val="22"/>
          <w:szCs w:val="22"/>
          <w:lang w:val="en"/>
        </w:rPr>
        <w:t>recognises</w:t>
      </w:r>
      <w:proofErr w:type="spellEnd"/>
      <w:r w:rsidRPr="004B4080">
        <w:rPr>
          <w:rFonts w:asciiTheme="minorHAnsi" w:hAnsiTheme="minorHAnsi" w:cstheme="minorHAnsi"/>
          <w:sz w:val="22"/>
          <w:szCs w:val="22"/>
          <w:lang w:val="en"/>
        </w:rPr>
        <w:t xml:space="preserve"> that there may be occasions when relatives or close friends of existing members of staff or governors apply for vacant roles within the GDST or are employed in roles which need to interact with one another.  In such cases, the following guidance should be followed.</w:t>
      </w:r>
    </w:p>
    <w:p w14:paraId="301DD0BB" w14:textId="77777777" w:rsidR="00844014" w:rsidRPr="004B4080" w:rsidRDefault="00844014" w:rsidP="00844014">
      <w:pPr>
        <w:jc w:val="both"/>
        <w:rPr>
          <w:rFonts w:asciiTheme="minorHAnsi" w:hAnsiTheme="minorHAnsi" w:cstheme="minorHAnsi"/>
          <w:sz w:val="22"/>
          <w:szCs w:val="22"/>
          <w:lang w:val="en"/>
        </w:rPr>
      </w:pPr>
    </w:p>
    <w:p w14:paraId="02DD5840" w14:textId="77777777" w:rsidR="00844014" w:rsidRPr="004B4080" w:rsidRDefault="00844014" w:rsidP="00844014">
      <w:pPr>
        <w:jc w:val="both"/>
        <w:rPr>
          <w:rFonts w:asciiTheme="minorHAnsi" w:hAnsiTheme="minorHAnsi" w:cstheme="minorHAnsi"/>
          <w:sz w:val="22"/>
          <w:szCs w:val="22"/>
          <w:lang w:val="en"/>
        </w:rPr>
      </w:pPr>
      <w:r w:rsidRPr="004B4080">
        <w:rPr>
          <w:rFonts w:asciiTheme="minorHAnsi" w:hAnsiTheme="minorHAnsi" w:cstheme="minorHAnsi"/>
          <w:sz w:val="22"/>
          <w:szCs w:val="22"/>
          <w:lang w:val="en"/>
        </w:rPr>
        <w:t>Overall, the principles of merit, equality and fairness must apply to all staff, potential or existing, regardless of their status as family members or otherwise. Relatives or close friends of managers or existing staff or governors therefore should not benefit unfairly nor receive any favoritism as a result of their relationship.</w:t>
      </w:r>
    </w:p>
    <w:p w14:paraId="008F3937" w14:textId="77777777" w:rsidR="00844014" w:rsidRPr="004B4080" w:rsidRDefault="00844014" w:rsidP="00844014">
      <w:pPr>
        <w:jc w:val="both"/>
        <w:rPr>
          <w:rFonts w:asciiTheme="minorHAnsi" w:hAnsiTheme="minorHAnsi" w:cstheme="minorHAnsi"/>
          <w:sz w:val="22"/>
          <w:szCs w:val="22"/>
          <w:lang w:val="en"/>
        </w:rPr>
      </w:pPr>
    </w:p>
    <w:p w14:paraId="11929BAC" w14:textId="77777777" w:rsidR="00844014" w:rsidRPr="004B4080" w:rsidRDefault="00844014" w:rsidP="00844014">
      <w:pPr>
        <w:jc w:val="both"/>
        <w:rPr>
          <w:rFonts w:asciiTheme="minorHAnsi" w:hAnsiTheme="minorHAnsi" w:cstheme="minorHAnsi"/>
          <w:sz w:val="22"/>
          <w:szCs w:val="22"/>
          <w:lang w:val="en"/>
        </w:rPr>
      </w:pPr>
      <w:r w:rsidRPr="004B4080">
        <w:rPr>
          <w:rFonts w:asciiTheme="minorHAnsi" w:hAnsiTheme="minorHAnsi" w:cstheme="minorHAnsi"/>
          <w:sz w:val="22"/>
          <w:szCs w:val="22"/>
          <w:lang w:val="en"/>
        </w:rPr>
        <w:t>As a general rule, GDST staff should not place themselves in a situation where others might reasonably believe there has been, or could be, a conflict of interest or improper conduct, and staff should not allow close personal relationships to influence their conduct at work.</w:t>
      </w:r>
    </w:p>
    <w:p w14:paraId="406AD1CC" w14:textId="77777777" w:rsidR="00844014" w:rsidRPr="004B4080" w:rsidRDefault="00844014" w:rsidP="00844014">
      <w:pPr>
        <w:jc w:val="both"/>
        <w:rPr>
          <w:rFonts w:asciiTheme="minorHAnsi" w:hAnsiTheme="minorHAnsi" w:cstheme="minorHAnsi"/>
          <w:sz w:val="22"/>
          <w:szCs w:val="22"/>
          <w:lang w:val="en"/>
        </w:rPr>
      </w:pPr>
    </w:p>
    <w:p w14:paraId="5CFF4E4A" w14:textId="77777777" w:rsidR="00844014" w:rsidRPr="004B4080" w:rsidRDefault="00844014" w:rsidP="00844014">
      <w:pPr>
        <w:jc w:val="both"/>
        <w:rPr>
          <w:rFonts w:asciiTheme="minorHAnsi" w:hAnsiTheme="minorHAnsi" w:cstheme="minorHAnsi"/>
          <w:b/>
          <w:sz w:val="22"/>
          <w:szCs w:val="22"/>
          <w:lang w:val="en"/>
        </w:rPr>
      </w:pPr>
      <w:r w:rsidRPr="004B4080">
        <w:rPr>
          <w:rFonts w:asciiTheme="minorHAnsi" w:hAnsiTheme="minorHAnsi" w:cstheme="minorHAnsi"/>
          <w:b/>
          <w:sz w:val="22"/>
          <w:szCs w:val="22"/>
          <w:lang w:val="en"/>
        </w:rPr>
        <w:t>Recruitment</w:t>
      </w:r>
    </w:p>
    <w:p w14:paraId="496B4E5D" w14:textId="77777777" w:rsidR="00844014" w:rsidRPr="004B4080" w:rsidRDefault="00844014" w:rsidP="00844014">
      <w:pPr>
        <w:pStyle w:val="ListParagraph"/>
        <w:numPr>
          <w:ilvl w:val="0"/>
          <w:numId w:val="11"/>
        </w:numPr>
        <w:jc w:val="both"/>
        <w:rPr>
          <w:rFonts w:asciiTheme="minorHAnsi" w:hAnsiTheme="minorHAnsi" w:cstheme="minorHAnsi"/>
          <w:sz w:val="22"/>
          <w:szCs w:val="22"/>
          <w:lang w:val="en"/>
        </w:rPr>
      </w:pPr>
      <w:r w:rsidRPr="004B4080">
        <w:rPr>
          <w:rFonts w:asciiTheme="minorHAnsi" w:hAnsiTheme="minorHAnsi" w:cstheme="minorHAnsi"/>
          <w:sz w:val="22"/>
          <w:szCs w:val="22"/>
          <w:lang w:val="en"/>
        </w:rPr>
        <w:t>Specifically, relatives and close friends of staff who are members of the Senior Leadership Team must not be appointed to work at the same school as the SLT member, unless there are extenuating circumstances.</w:t>
      </w:r>
    </w:p>
    <w:p w14:paraId="34AA2BB0" w14:textId="77777777" w:rsidR="00844014" w:rsidRPr="004B4080" w:rsidRDefault="00844014" w:rsidP="00844014">
      <w:pPr>
        <w:pStyle w:val="ListParagraph"/>
        <w:numPr>
          <w:ilvl w:val="0"/>
          <w:numId w:val="11"/>
        </w:numPr>
        <w:jc w:val="both"/>
        <w:rPr>
          <w:rFonts w:asciiTheme="minorHAnsi" w:hAnsiTheme="minorHAnsi" w:cstheme="minorHAnsi"/>
          <w:sz w:val="22"/>
          <w:szCs w:val="22"/>
          <w:lang w:val="en"/>
        </w:rPr>
      </w:pPr>
      <w:r w:rsidRPr="004B4080">
        <w:rPr>
          <w:rFonts w:asciiTheme="minorHAnsi" w:hAnsiTheme="minorHAnsi" w:cstheme="minorHAnsi"/>
          <w:sz w:val="22"/>
          <w:szCs w:val="22"/>
          <w:lang w:val="en"/>
        </w:rPr>
        <w:t>Members of staff are required to declare an interest if they know that a relative or friend has applied for a role at the same school.</w:t>
      </w:r>
    </w:p>
    <w:p w14:paraId="7F5AD9F9" w14:textId="77777777" w:rsidR="00844014" w:rsidRPr="004B4080" w:rsidRDefault="00844014" w:rsidP="00844014">
      <w:pPr>
        <w:pStyle w:val="ListParagraph"/>
        <w:numPr>
          <w:ilvl w:val="0"/>
          <w:numId w:val="11"/>
        </w:numPr>
        <w:jc w:val="both"/>
        <w:rPr>
          <w:rFonts w:asciiTheme="minorHAnsi" w:hAnsiTheme="minorHAnsi" w:cstheme="minorHAnsi"/>
          <w:sz w:val="22"/>
          <w:szCs w:val="22"/>
          <w:lang w:val="en"/>
        </w:rPr>
      </w:pPr>
      <w:r w:rsidRPr="004B4080">
        <w:rPr>
          <w:rFonts w:asciiTheme="minorHAnsi" w:hAnsiTheme="minorHAnsi" w:cstheme="minorHAnsi"/>
          <w:sz w:val="22"/>
          <w:szCs w:val="22"/>
          <w:lang w:val="en"/>
        </w:rPr>
        <w:t>Managers must not either solely or with other staff take part in the recruitment and selection process where the candidate is a relative or friend, or a relative or friend of their own line manager (i.e. they must not shortlist or take part in an interview panel).</w:t>
      </w:r>
    </w:p>
    <w:p w14:paraId="5B6919E5" w14:textId="77777777" w:rsidR="00844014" w:rsidRPr="004B4080" w:rsidRDefault="00844014" w:rsidP="00844014">
      <w:pPr>
        <w:pStyle w:val="ListParagraph"/>
        <w:numPr>
          <w:ilvl w:val="0"/>
          <w:numId w:val="11"/>
        </w:numPr>
        <w:jc w:val="both"/>
        <w:rPr>
          <w:rFonts w:asciiTheme="minorHAnsi" w:hAnsiTheme="minorHAnsi" w:cstheme="minorHAnsi"/>
          <w:sz w:val="22"/>
          <w:szCs w:val="22"/>
          <w:lang w:val="en"/>
        </w:rPr>
      </w:pPr>
      <w:r w:rsidRPr="004B4080">
        <w:rPr>
          <w:rFonts w:asciiTheme="minorHAnsi" w:hAnsiTheme="minorHAnsi" w:cstheme="minorHAnsi"/>
          <w:sz w:val="22"/>
          <w:szCs w:val="22"/>
          <w:lang w:val="en"/>
        </w:rPr>
        <w:t xml:space="preserve">Managers must ensure that applicants, who are their relatives or friends, or relatives and friends of other staff or governors, follow the normal GDST recruitment procedures and are subject to the same scrutiny as all other candidates for the role.  </w:t>
      </w:r>
    </w:p>
    <w:p w14:paraId="6A134A85" w14:textId="77777777" w:rsidR="00844014" w:rsidRPr="004B4080" w:rsidRDefault="00844014" w:rsidP="00844014">
      <w:pPr>
        <w:pStyle w:val="ListParagraph"/>
        <w:numPr>
          <w:ilvl w:val="0"/>
          <w:numId w:val="11"/>
        </w:numPr>
        <w:jc w:val="both"/>
        <w:rPr>
          <w:rFonts w:asciiTheme="minorHAnsi" w:hAnsiTheme="minorHAnsi" w:cstheme="minorHAnsi"/>
          <w:sz w:val="22"/>
          <w:szCs w:val="22"/>
          <w:lang w:val="en"/>
        </w:rPr>
      </w:pPr>
      <w:r w:rsidRPr="004B4080">
        <w:rPr>
          <w:rFonts w:asciiTheme="minorHAnsi" w:hAnsiTheme="minorHAnsi" w:cstheme="minorHAnsi"/>
          <w:sz w:val="22"/>
          <w:szCs w:val="22"/>
          <w:lang w:val="en"/>
        </w:rPr>
        <w:t>Managers should consider if appointing an existing employee’s family member or friend would negatively affect the department, office or school, or create a potential or perceived conflict of interest.</w:t>
      </w:r>
    </w:p>
    <w:p w14:paraId="011EB27A" w14:textId="77777777" w:rsidR="00844014" w:rsidRPr="004B4080" w:rsidRDefault="00844014" w:rsidP="00844014">
      <w:pPr>
        <w:pStyle w:val="ListParagraph"/>
        <w:numPr>
          <w:ilvl w:val="0"/>
          <w:numId w:val="11"/>
        </w:numPr>
        <w:jc w:val="both"/>
        <w:rPr>
          <w:rFonts w:asciiTheme="minorHAnsi" w:hAnsiTheme="minorHAnsi" w:cstheme="minorHAnsi"/>
          <w:sz w:val="22"/>
          <w:szCs w:val="22"/>
          <w:lang w:val="en"/>
        </w:rPr>
      </w:pPr>
      <w:r w:rsidRPr="004B4080">
        <w:rPr>
          <w:rFonts w:asciiTheme="minorHAnsi" w:hAnsiTheme="minorHAnsi" w:cstheme="minorHAnsi"/>
          <w:sz w:val="22"/>
          <w:szCs w:val="22"/>
          <w:lang w:val="en"/>
        </w:rPr>
        <w:t>The only exceptions to these points above are for temporary jobs during school holidays and opportunities for internships or periods of work experience.  In these cases, relatives of staff or governors may be appointed, but all positions available must be advertised internally to allow the relatives of all staff to apply, and normal GDST recruitment procedures must otherwise be followed.</w:t>
      </w:r>
    </w:p>
    <w:p w14:paraId="11B1A3DA" w14:textId="77777777" w:rsidR="00844014" w:rsidRPr="004B4080" w:rsidRDefault="00844014" w:rsidP="00844014">
      <w:pPr>
        <w:jc w:val="both"/>
        <w:rPr>
          <w:rFonts w:asciiTheme="minorHAnsi" w:hAnsiTheme="minorHAnsi" w:cstheme="minorHAnsi"/>
          <w:sz w:val="22"/>
          <w:szCs w:val="22"/>
          <w:lang w:val="en"/>
        </w:rPr>
      </w:pPr>
    </w:p>
    <w:p w14:paraId="66E79825" w14:textId="77777777" w:rsidR="00844014" w:rsidRPr="004B4080" w:rsidRDefault="00844014" w:rsidP="00844014">
      <w:pPr>
        <w:jc w:val="both"/>
        <w:rPr>
          <w:rFonts w:asciiTheme="minorHAnsi" w:hAnsiTheme="minorHAnsi" w:cstheme="minorHAnsi"/>
          <w:b/>
          <w:sz w:val="22"/>
          <w:szCs w:val="22"/>
          <w:lang w:val="en"/>
        </w:rPr>
      </w:pPr>
      <w:r w:rsidRPr="004B4080">
        <w:rPr>
          <w:rFonts w:asciiTheme="minorHAnsi" w:hAnsiTheme="minorHAnsi" w:cstheme="minorHAnsi"/>
          <w:b/>
          <w:sz w:val="22"/>
          <w:szCs w:val="22"/>
          <w:lang w:val="en"/>
        </w:rPr>
        <w:t>Employment</w:t>
      </w:r>
    </w:p>
    <w:p w14:paraId="5DC4A063" w14:textId="77777777" w:rsidR="00844014" w:rsidRPr="004B4080" w:rsidRDefault="00844014" w:rsidP="00844014">
      <w:pPr>
        <w:pStyle w:val="ListParagraph"/>
        <w:numPr>
          <w:ilvl w:val="0"/>
          <w:numId w:val="12"/>
        </w:numPr>
        <w:jc w:val="both"/>
        <w:rPr>
          <w:rFonts w:asciiTheme="minorHAnsi" w:hAnsiTheme="minorHAnsi" w:cstheme="minorHAnsi"/>
          <w:sz w:val="22"/>
          <w:szCs w:val="22"/>
          <w:lang w:val="en"/>
        </w:rPr>
      </w:pPr>
      <w:r w:rsidRPr="004B4080">
        <w:rPr>
          <w:rFonts w:asciiTheme="minorHAnsi" w:hAnsiTheme="minorHAnsi" w:cstheme="minorHAnsi"/>
          <w:sz w:val="22"/>
          <w:szCs w:val="22"/>
          <w:lang w:val="en"/>
        </w:rPr>
        <w:t xml:space="preserve">Ideally, there should not be a direct or indirect line management relationship between relatives.  </w:t>
      </w:r>
    </w:p>
    <w:p w14:paraId="5B49EF7F" w14:textId="77777777" w:rsidR="00844014" w:rsidRPr="004B4080" w:rsidRDefault="00844014" w:rsidP="00844014">
      <w:pPr>
        <w:pStyle w:val="ListParagraph"/>
        <w:numPr>
          <w:ilvl w:val="0"/>
          <w:numId w:val="12"/>
        </w:numPr>
        <w:jc w:val="both"/>
        <w:rPr>
          <w:rFonts w:asciiTheme="minorHAnsi" w:hAnsiTheme="minorHAnsi" w:cstheme="minorHAnsi"/>
          <w:sz w:val="22"/>
          <w:szCs w:val="22"/>
          <w:lang w:val="en"/>
        </w:rPr>
      </w:pPr>
      <w:r w:rsidRPr="004B4080">
        <w:rPr>
          <w:rFonts w:asciiTheme="minorHAnsi" w:hAnsiTheme="minorHAnsi" w:cstheme="minorHAnsi"/>
          <w:sz w:val="22"/>
          <w:szCs w:val="22"/>
          <w:lang w:val="en"/>
        </w:rPr>
        <w:t xml:space="preserve">In exceptional circumstances, where this is unavoidable, and a manager is involved in decisions affecting the employment of a family member or friend (i.e. promotion, appraisal, </w:t>
      </w:r>
      <w:r w:rsidRPr="004B4080">
        <w:rPr>
          <w:rFonts w:asciiTheme="minorHAnsi" w:hAnsiTheme="minorHAnsi" w:cstheme="minorHAnsi"/>
          <w:sz w:val="22"/>
          <w:szCs w:val="22"/>
          <w:lang w:val="en"/>
        </w:rPr>
        <w:lastRenderedPageBreak/>
        <w:t>performance rating), their interest must be declared and such decisions must be reviewed independently by a suitable, unrelated manager.  The same procedure must apply with regard to actions such as allocating overtime, approving expenses and granting leave.</w:t>
      </w:r>
    </w:p>
    <w:p w14:paraId="3E75CCCE" w14:textId="77777777" w:rsidR="00844014" w:rsidRPr="004B4080" w:rsidRDefault="00844014" w:rsidP="00844014">
      <w:pPr>
        <w:pStyle w:val="ListParagraph"/>
        <w:numPr>
          <w:ilvl w:val="0"/>
          <w:numId w:val="12"/>
        </w:numPr>
        <w:shd w:val="clear" w:color="auto" w:fill="FFFFFF"/>
        <w:jc w:val="both"/>
        <w:rPr>
          <w:rFonts w:asciiTheme="minorHAnsi" w:hAnsiTheme="minorHAnsi" w:cstheme="minorHAnsi"/>
          <w:sz w:val="22"/>
          <w:szCs w:val="22"/>
          <w:lang w:val="en"/>
        </w:rPr>
      </w:pPr>
      <w:r w:rsidRPr="004B4080">
        <w:rPr>
          <w:rFonts w:asciiTheme="minorHAnsi" w:hAnsiTheme="minorHAnsi" w:cstheme="minorHAnsi"/>
          <w:sz w:val="22"/>
          <w:szCs w:val="22"/>
          <w:lang w:val="en"/>
        </w:rPr>
        <w:t xml:space="preserve">Where relationships already exist, develop after appointment, or where such a relationship breaks up; </w:t>
      </w:r>
      <w:r w:rsidRPr="004B4080">
        <w:rPr>
          <w:rFonts w:asciiTheme="minorHAnsi" w:hAnsiTheme="minorHAnsi" w:cstheme="minorHAnsi"/>
          <w:b/>
          <w:sz w:val="22"/>
          <w:szCs w:val="22"/>
          <w:lang w:val="en"/>
        </w:rPr>
        <w:t>and</w:t>
      </w:r>
      <w:r w:rsidRPr="004B4080">
        <w:rPr>
          <w:rFonts w:asciiTheme="minorHAnsi" w:hAnsiTheme="minorHAnsi" w:cstheme="minorHAnsi"/>
          <w:sz w:val="22"/>
          <w:szCs w:val="22"/>
          <w:lang w:val="en"/>
        </w:rPr>
        <w:t xml:space="preserve"> where the situation may create a conflict of interest, potentially affect or overlap with a professional relationship, or otherwise lead to detrimental impact on the running or reputation of the school, the situation must be declared to the Head or a line manager at the earliest opportunity and will be kept confidential if the parties so wish.  </w:t>
      </w:r>
      <w:r w:rsidRPr="004B4080">
        <w:rPr>
          <w:rFonts w:asciiTheme="minorHAnsi" w:hAnsiTheme="minorHAnsi" w:cstheme="minorHAnsi"/>
          <w:sz w:val="22"/>
          <w:szCs w:val="22"/>
          <w:lang w:eastAsia="en-GB"/>
        </w:rPr>
        <w:t xml:space="preserve">In such situations, staff should be mindful of continuing to behave professionally and of ensuring that any personal dynamics do not unduly affect work. </w:t>
      </w:r>
      <w:r w:rsidRPr="004B4080">
        <w:rPr>
          <w:rFonts w:asciiTheme="minorHAnsi" w:hAnsiTheme="minorHAnsi" w:cstheme="minorHAnsi"/>
          <w:sz w:val="22"/>
          <w:szCs w:val="22"/>
          <w:lang w:val="en"/>
        </w:rPr>
        <w:t>In such cases, a review of responsibilities and line management may be required and Heads/managers should consult with their HR Business Partner for advice.</w:t>
      </w:r>
      <w:r w:rsidRPr="004B4080">
        <w:rPr>
          <w:rFonts w:asciiTheme="minorHAnsi" w:hAnsiTheme="minorHAnsi" w:cstheme="minorHAnsi"/>
          <w:sz w:val="22"/>
          <w:szCs w:val="22"/>
          <w:lang w:val="en" w:eastAsia="en-GB"/>
        </w:rPr>
        <w:t xml:space="preserve"> Alternative arrangements should be considered including changing reporting relationships.</w:t>
      </w:r>
    </w:p>
    <w:p w14:paraId="483EC35E" w14:textId="77777777" w:rsidR="00844014" w:rsidRPr="004B4080" w:rsidRDefault="00844014" w:rsidP="00844014">
      <w:pPr>
        <w:numPr>
          <w:ilvl w:val="0"/>
          <w:numId w:val="12"/>
        </w:numPr>
        <w:shd w:val="clear" w:color="auto" w:fill="FFFFFF"/>
        <w:jc w:val="both"/>
        <w:rPr>
          <w:rFonts w:asciiTheme="minorHAnsi" w:hAnsiTheme="minorHAnsi" w:cstheme="minorHAnsi"/>
          <w:sz w:val="22"/>
          <w:szCs w:val="22"/>
          <w:lang w:eastAsia="en-GB"/>
        </w:rPr>
      </w:pPr>
      <w:r w:rsidRPr="004B4080">
        <w:rPr>
          <w:rFonts w:asciiTheme="minorHAnsi" w:hAnsiTheme="minorHAnsi" w:cstheme="minorHAnsi"/>
          <w:sz w:val="22"/>
          <w:szCs w:val="22"/>
          <w:lang w:eastAsia="en-GB"/>
        </w:rPr>
        <w:t>Similar principles apply to an employee who begins a close personal relationship with a parent, contractor or supplier; the relationship must be declared to the Head or line manager. If the employee's job allows him/her authority over the person (for example if the employee has the authority to decide, or contributes to the decision, to whom to award contracts) a review of responsibilities and level of decision making should take place.</w:t>
      </w:r>
    </w:p>
    <w:p w14:paraId="2AD9C065" w14:textId="77777777" w:rsidR="00844014" w:rsidRPr="004B4080" w:rsidRDefault="00844014" w:rsidP="00844014">
      <w:pPr>
        <w:pStyle w:val="ListParagraph"/>
        <w:numPr>
          <w:ilvl w:val="0"/>
          <w:numId w:val="12"/>
        </w:numPr>
        <w:shd w:val="clear" w:color="auto" w:fill="FFFFFF"/>
        <w:jc w:val="both"/>
        <w:rPr>
          <w:rFonts w:asciiTheme="minorHAnsi" w:hAnsiTheme="minorHAnsi" w:cstheme="minorHAnsi"/>
          <w:sz w:val="22"/>
          <w:szCs w:val="22"/>
          <w:lang w:val="en"/>
        </w:rPr>
      </w:pPr>
      <w:r w:rsidRPr="004B4080">
        <w:rPr>
          <w:rFonts w:asciiTheme="minorHAnsi" w:hAnsiTheme="minorHAnsi" w:cstheme="minorHAnsi"/>
          <w:sz w:val="22"/>
          <w:szCs w:val="22"/>
          <w:lang w:val="en" w:eastAsia="en-GB"/>
        </w:rPr>
        <w:t>Staff who work with relatives or close friends should be mindful of inadvertent or deliberate disclosure of confidential school or business information.</w:t>
      </w:r>
    </w:p>
    <w:p w14:paraId="7DC12DE5" w14:textId="77777777" w:rsidR="00844014" w:rsidRPr="004B4080" w:rsidRDefault="00844014" w:rsidP="00844014">
      <w:pPr>
        <w:shd w:val="clear" w:color="auto" w:fill="FFFFFF"/>
        <w:rPr>
          <w:rFonts w:asciiTheme="minorHAnsi" w:hAnsiTheme="minorHAnsi" w:cstheme="minorHAnsi"/>
          <w:sz w:val="22"/>
          <w:szCs w:val="22"/>
          <w:lang w:eastAsia="en-GB"/>
        </w:rPr>
      </w:pPr>
    </w:p>
    <w:p w14:paraId="64E8D23F" w14:textId="77777777" w:rsidR="00844014" w:rsidRPr="004B4080" w:rsidRDefault="00844014">
      <w:pPr>
        <w:overflowPunct w:val="0"/>
        <w:autoSpaceDE w:val="0"/>
        <w:autoSpaceDN w:val="0"/>
        <w:adjustRightInd w:val="0"/>
        <w:jc w:val="both"/>
        <w:textAlignment w:val="baseline"/>
        <w:rPr>
          <w:rFonts w:asciiTheme="minorHAnsi" w:hAnsiTheme="minorHAnsi" w:cstheme="minorHAnsi"/>
          <w:sz w:val="22"/>
          <w:szCs w:val="22"/>
        </w:rPr>
      </w:pPr>
    </w:p>
    <w:p w14:paraId="7BFF6BDA" w14:textId="77777777" w:rsidR="008340A7" w:rsidRPr="004B4080" w:rsidRDefault="008340A7">
      <w:pPr>
        <w:overflowPunct w:val="0"/>
        <w:autoSpaceDE w:val="0"/>
        <w:autoSpaceDN w:val="0"/>
        <w:adjustRightInd w:val="0"/>
        <w:jc w:val="both"/>
        <w:textAlignment w:val="baseline"/>
        <w:rPr>
          <w:rFonts w:asciiTheme="minorHAnsi" w:hAnsiTheme="minorHAnsi" w:cstheme="minorHAnsi"/>
          <w:sz w:val="22"/>
          <w:szCs w:val="22"/>
        </w:rPr>
      </w:pPr>
    </w:p>
    <w:p w14:paraId="10D9914B" w14:textId="77777777" w:rsidR="008340A7" w:rsidRPr="004B4080" w:rsidRDefault="0056067E">
      <w:pPr>
        <w:jc w:val="center"/>
        <w:rPr>
          <w:rFonts w:asciiTheme="minorHAnsi" w:hAnsiTheme="minorHAnsi" w:cstheme="minorHAnsi"/>
          <w:sz w:val="22"/>
          <w:szCs w:val="22"/>
        </w:rPr>
      </w:pPr>
      <w:r w:rsidRPr="004B4080">
        <w:rPr>
          <w:rFonts w:asciiTheme="minorHAnsi" w:hAnsiTheme="minorHAnsi" w:cstheme="minorHAnsi"/>
          <w:sz w:val="22"/>
          <w:szCs w:val="22"/>
        </w:rPr>
        <w:br w:type="page"/>
      </w:r>
    </w:p>
    <w:p w14:paraId="05A7B0E8" w14:textId="77777777" w:rsidR="008340A7" w:rsidRPr="004B4080" w:rsidRDefault="008340A7">
      <w:pPr>
        <w:jc w:val="center"/>
        <w:rPr>
          <w:rFonts w:asciiTheme="minorHAnsi" w:hAnsiTheme="minorHAnsi" w:cstheme="minorHAnsi"/>
          <w:b/>
          <w:bCs/>
          <w:sz w:val="22"/>
          <w:szCs w:val="22"/>
          <w:lang w:eastAsia="en-GB"/>
        </w:rPr>
      </w:pPr>
    </w:p>
    <w:p w14:paraId="0D3A72C6"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b/>
          <w:bCs/>
          <w:sz w:val="22"/>
          <w:szCs w:val="22"/>
          <w:lang w:eastAsia="en-GB"/>
        </w:rPr>
        <w:t>APPENDIX 1: GDST Policies</w:t>
      </w:r>
      <w:r w:rsidRPr="004B4080">
        <w:rPr>
          <w:rFonts w:asciiTheme="minorHAnsi" w:hAnsiTheme="minorHAnsi" w:cstheme="minorHAnsi"/>
          <w:sz w:val="22"/>
          <w:szCs w:val="22"/>
          <w:lang w:eastAsia="en-GB"/>
        </w:rPr>
        <w:t xml:space="preserve"> </w:t>
      </w:r>
      <w:r w:rsidRPr="004B4080">
        <w:rPr>
          <w:rFonts w:asciiTheme="minorHAnsi" w:hAnsiTheme="minorHAnsi" w:cstheme="minorHAnsi"/>
          <w:b/>
          <w:bCs/>
          <w:sz w:val="22"/>
          <w:szCs w:val="22"/>
          <w:lang w:eastAsia="en-GB"/>
        </w:rPr>
        <w:t>Equal Opportunities</w:t>
      </w:r>
      <w:r w:rsidRPr="004B4080">
        <w:rPr>
          <w:rFonts w:asciiTheme="minorHAnsi" w:hAnsiTheme="minorHAnsi" w:cstheme="minorHAnsi"/>
          <w:sz w:val="22"/>
          <w:szCs w:val="22"/>
          <w:lang w:eastAsia="en-GB"/>
        </w:rPr>
        <w:t xml:space="preserve"> </w:t>
      </w:r>
      <w:r w:rsidRPr="004B4080">
        <w:rPr>
          <w:rFonts w:asciiTheme="minorHAnsi" w:hAnsiTheme="minorHAnsi" w:cstheme="minorHAnsi"/>
          <w:b/>
          <w:bCs/>
          <w:sz w:val="22"/>
          <w:szCs w:val="22"/>
          <w:lang w:eastAsia="en-GB"/>
        </w:rPr>
        <w:t>(Employment)</w:t>
      </w:r>
    </w:p>
    <w:p w14:paraId="1651DC24"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b/>
          <w:bCs/>
          <w:sz w:val="22"/>
          <w:szCs w:val="22"/>
          <w:lang w:eastAsia="en-GB"/>
        </w:rPr>
        <w:t>  </w:t>
      </w:r>
    </w:p>
    <w:p w14:paraId="5D770C1F" w14:textId="77777777" w:rsidR="008340A7" w:rsidRPr="004B4080" w:rsidRDefault="0056067E">
      <w:pPr>
        <w:jc w:val="both"/>
        <w:rPr>
          <w:rFonts w:asciiTheme="minorHAnsi" w:hAnsiTheme="minorHAnsi" w:cstheme="minorHAnsi"/>
          <w:sz w:val="22"/>
          <w:szCs w:val="22"/>
          <w:lang w:eastAsia="en-GB"/>
        </w:rPr>
      </w:pPr>
      <w:bookmarkStart w:id="0" w:name="Policy_Statement"/>
      <w:r w:rsidRPr="004B4080">
        <w:rPr>
          <w:rFonts w:asciiTheme="minorHAnsi" w:hAnsiTheme="minorHAnsi" w:cstheme="minorHAnsi"/>
          <w:b/>
          <w:bCs/>
          <w:sz w:val="22"/>
          <w:szCs w:val="22"/>
          <w:lang w:val="en-US" w:eastAsia="en-GB"/>
        </w:rPr>
        <w:t>Policy Statement</w:t>
      </w:r>
      <w:bookmarkEnd w:id="0"/>
    </w:p>
    <w:p w14:paraId="3B18E032"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445DBD53"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The Council of the Trust is committed to equal opportunities in employment, training and development. The Council’s policy aims to ensure that all employees are recruited, trained and promoted on the basis of ability, the requirements of the job and relevant and objective criteria.  </w:t>
      </w:r>
    </w:p>
    <w:p w14:paraId="5B34E6DA"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178920E6"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The policy applies to the Trust’s employees, whether permanent, temporary, casual, part-time or on fixed term contracts, to ex-employees, to job applicants and to individuals such as agency staff and consultants who work for the Trust </w:t>
      </w:r>
      <w:r w:rsidRPr="004B4080">
        <w:rPr>
          <w:rFonts w:asciiTheme="minorHAnsi" w:hAnsiTheme="minorHAnsi" w:cstheme="minorHAnsi"/>
          <w:b/>
          <w:bCs/>
          <w:sz w:val="22"/>
          <w:szCs w:val="22"/>
          <w:lang w:val="en-US" w:eastAsia="en-GB"/>
        </w:rPr>
        <w:t>(“Workers”)</w:t>
      </w:r>
      <w:r w:rsidRPr="004B4080">
        <w:rPr>
          <w:rFonts w:asciiTheme="minorHAnsi" w:hAnsiTheme="minorHAnsi" w:cstheme="minorHAnsi"/>
          <w:sz w:val="22"/>
          <w:szCs w:val="22"/>
          <w:lang w:val="en-US" w:eastAsia="en-GB"/>
        </w:rPr>
        <w:t>.</w:t>
      </w:r>
    </w:p>
    <w:p w14:paraId="02BFDA05"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151BA9B7"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The Trust will not unl</w:t>
      </w:r>
      <w:bookmarkStart w:id="1" w:name="_GoBack"/>
      <w:bookmarkEnd w:id="1"/>
      <w:r w:rsidRPr="004B4080">
        <w:rPr>
          <w:rFonts w:asciiTheme="minorHAnsi" w:hAnsiTheme="minorHAnsi" w:cstheme="minorHAnsi"/>
          <w:sz w:val="22"/>
          <w:szCs w:val="22"/>
          <w:lang w:val="en-US" w:eastAsia="en-GB"/>
        </w:rPr>
        <w:t xml:space="preserve">awfully discriminate against any Worker on the grounds of race, age, gender, marital or civil partner status, sexual orientation, gender reassignment, religion or belief (or lack thereof), disability, or pregnancy and maternity (together the ‘protected characteristics’), part-time or fixed term status in any matters relating to employment, training and development. The Trust will also not discriminate against, or treat less </w:t>
      </w:r>
      <w:proofErr w:type="spellStart"/>
      <w:r w:rsidRPr="004B4080">
        <w:rPr>
          <w:rFonts w:asciiTheme="minorHAnsi" w:hAnsiTheme="minorHAnsi" w:cstheme="minorHAnsi"/>
          <w:sz w:val="22"/>
          <w:szCs w:val="22"/>
          <w:lang w:val="en-US" w:eastAsia="en-GB"/>
        </w:rPr>
        <w:t>favourably</w:t>
      </w:r>
      <w:proofErr w:type="spellEnd"/>
      <w:r w:rsidRPr="004B4080">
        <w:rPr>
          <w:rFonts w:asciiTheme="minorHAnsi" w:hAnsiTheme="minorHAnsi" w:cstheme="minorHAnsi"/>
          <w:sz w:val="22"/>
          <w:szCs w:val="22"/>
          <w:lang w:val="en-US" w:eastAsia="en-GB"/>
        </w:rPr>
        <w:t>, any Worker because they are perceived to have a protected characteristic or are associated with someone who has a protected characteristic.</w:t>
      </w:r>
    </w:p>
    <w:p w14:paraId="614A984A"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05C13251"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All Workers have a duty to act in accordance with this policy, and therefore to treat colleagues with dignity at all times and not to discriminate against or harass other Workers, whether junior or senior to them. The Trust has a separate “Dignity at Work” Policy which deals with this latter issue. The Trust will also take reasonable steps to prevent harassment of its staff by people who are not employees e.g. parents, suppliers &amp; contractors.</w:t>
      </w:r>
    </w:p>
    <w:p w14:paraId="5FB40253"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17CA0D23" w14:textId="77777777" w:rsidR="008340A7" w:rsidRPr="004B4080" w:rsidRDefault="0056067E">
      <w:pPr>
        <w:jc w:val="both"/>
        <w:rPr>
          <w:rFonts w:asciiTheme="minorHAnsi" w:hAnsiTheme="minorHAnsi" w:cstheme="minorHAnsi"/>
          <w:sz w:val="22"/>
          <w:szCs w:val="22"/>
          <w:lang w:val="en-US" w:eastAsia="en-GB"/>
        </w:rPr>
      </w:pPr>
      <w:r w:rsidRPr="004B4080">
        <w:rPr>
          <w:rFonts w:asciiTheme="minorHAnsi" w:hAnsiTheme="minorHAnsi" w:cstheme="minorHAnsi"/>
          <w:sz w:val="22"/>
          <w:szCs w:val="22"/>
          <w:lang w:val="en-US" w:eastAsia="en-GB"/>
        </w:rPr>
        <w:t>This policy applies to the advertising of jobs and recruitment and selection, to training and development, opportunities for promotion, to conditions of service, benefits and facilities and pay; to health and safety and to conduct at work, to grievance and disciplinary procedures and to the termination of employment, including redundancy.</w:t>
      </w:r>
      <w:bookmarkStart w:id="2" w:name="(a)_Recruitment_and_promotion"/>
    </w:p>
    <w:p w14:paraId="3D66A92B" w14:textId="77777777" w:rsidR="008340A7" w:rsidRPr="004B4080" w:rsidRDefault="008340A7">
      <w:pPr>
        <w:jc w:val="both"/>
        <w:rPr>
          <w:rFonts w:asciiTheme="minorHAnsi" w:hAnsiTheme="minorHAnsi" w:cstheme="minorHAnsi"/>
          <w:sz w:val="22"/>
          <w:szCs w:val="22"/>
          <w:lang w:val="en-US" w:eastAsia="en-GB"/>
        </w:rPr>
      </w:pPr>
    </w:p>
    <w:p w14:paraId="2674ABF7"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b/>
          <w:bCs/>
          <w:sz w:val="22"/>
          <w:szCs w:val="22"/>
          <w:lang w:val="en-US" w:eastAsia="en-GB"/>
        </w:rPr>
        <w:t>(a) Recruitment and promotion</w:t>
      </w:r>
      <w:bookmarkEnd w:id="2"/>
    </w:p>
    <w:p w14:paraId="64F5F84C"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4B436615"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All posts are advertised, either internally or externally as appropriate.  Vacancies for Heads and deputy Heads are always advertised nationally, save for in exceptional circumstances to be determined by the Chief Executive of the Trust in consultation with the Chairman. </w:t>
      </w:r>
    </w:p>
    <w:p w14:paraId="73B011BC"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44A55EE5"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All Heads and others with responsibility for recruitment are required to adhere to the guidance on fair recruitment procedures provided by the Trust and shall take steps to ensure that knowledge of vacancies reaches a wide </w:t>
      </w:r>
      <w:proofErr w:type="spellStart"/>
      <w:r w:rsidRPr="004B4080">
        <w:rPr>
          <w:rFonts w:asciiTheme="minorHAnsi" w:hAnsiTheme="minorHAnsi" w:cstheme="minorHAnsi"/>
          <w:sz w:val="22"/>
          <w:szCs w:val="22"/>
          <w:lang w:val="en-US" w:eastAsia="en-GB"/>
        </w:rPr>
        <w:t>labour</w:t>
      </w:r>
      <w:proofErr w:type="spellEnd"/>
      <w:r w:rsidRPr="004B4080">
        <w:rPr>
          <w:rFonts w:asciiTheme="minorHAnsi" w:hAnsiTheme="minorHAnsi" w:cstheme="minorHAnsi"/>
          <w:sz w:val="22"/>
          <w:szCs w:val="22"/>
          <w:lang w:val="en-US" w:eastAsia="en-GB"/>
        </w:rPr>
        <w:t xml:space="preserve"> market.  Where appropriate, use may be made of lawful exemptions to recruit suitably-qualified people to cater for the special needs of particular groups.  </w:t>
      </w:r>
    </w:p>
    <w:p w14:paraId="17364BF0"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190BFA60"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Recruitment is done on the basis of matching skills, qualifications and experience with a person specification for the post in accordance with recommended best practice for ensuring equality of opportunity in employment. </w:t>
      </w:r>
    </w:p>
    <w:p w14:paraId="7B90F396"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02DDC2F9" w14:textId="77777777" w:rsidR="008340A7" w:rsidRPr="004B4080" w:rsidRDefault="008340A7">
      <w:pPr>
        <w:jc w:val="both"/>
        <w:rPr>
          <w:rFonts w:asciiTheme="minorHAnsi" w:hAnsiTheme="minorHAnsi" w:cstheme="minorHAnsi"/>
          <w:b/>
          <w:bCs/>
          <w:sz w:val="22"/>
          <w:szCs w:val="22"/>
          <w:lang w:val="en-US" w:eastAsia="en-GB"/>
        </w:rPr>
      </w:pPr>
      <w:bookmarkStart w:id="3" w:name="(b)_Employment_of_ex-offenders"/>
    </w:p>
    <w:p w14:paraId="108D7924" w14:textId="77777777" w:rsidR="008340A7" w:rsidRPr="004B4080" w:rsidRDefault="008340A7">
      <w:pPr>
        <w:jc w:val="both"/>
        <w:rPr>
          <w:rFonts w:asciiTheme="minorHAnsi" w:hAnsiTheme="minorHAnsi" w:cstheme="minorHAnsi"/>
          <w:b/>
          <w:bCs/>
          <w:sz w:val="22"/>
          <w:szCs w:val="22"/>
          <w:lang w:val="en-US" w:eastAsia="en-GB"/>
        </w:rPr>
      </w:pPr>
    </w:p>
    <w:p w14:paraId="1E6D13C7" w14:textId="77777777" w:rsidR="008340A7" w:rsidRPr="004B4080" w:rsidRDefault="008340A7">
      <w:pPr>
        <w:jc w:val="both"/>
        <w:rPr>
          <w:rFonts w:asciiTheme="minorHAnsi" w:hAnsiTheme="minorHAnsi" w:cstheme="minorHAnsi"/>
          <w:b/>
          <w:bCs/>
          <w:sz w:val="22"/>
          <w:szCs w:val="22"/>
          <w:lang w:val="en-US" w:eastAsia="en-GB"/>
        </w:rPr>
      </w:pPr>
    </w:p>
    <w:p w14:paraId="599C7E87"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b/>
          <w:bCs/>
          <w:sz w:val="22"/>
          <w:szCs w:val="22"/>
          <w:lang w:val="en-US" w:eastAsia="en-GB"/>
        </w:rPr>
        <w:t>(b) Employment of ex-offenders</w:t>
      </w:r>
      <w:bookmarkEnd w:id="3"/>
      <w:r w:rsidRPr="004B4080">
        <w:rPr>
          <w:rFonts w:asciiTheme="minorHAnsi" w:hAnsiTheme="minorHAnsi" w:cstheme="minorHAnsi"/>
          <w:b/>
          <w:bCs/>
          <w:sz w:val="22"/>
          <w:szCs w:val="22"/>
          <w:lang w:val="en-US" w:eastAsia="en-GB"/>
        </w:rPr>
        <w:t xml:space="preserve"> </w:t>
      </w:r>
    </w:p>
    <w:p w14:paraId="63AED496"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451E6CA3"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lastRenderedPageBreak/>
        <w:t>Many posts involve substantial opportunity for unsupervised access to children and are exempt from the Rehabilitation of Offenders Act, 1974.  Applicants are therefore required to declare any criminal convictions, including those normally regarded as ‘spent’ under the Act.  All candidates offered an appointment to an exempt post are required to obtain an Enhanced Disclosure from the Criminal Records Bureau before the appointment is confirmed, which will include details of cautions, reprimands or final warnings as well as convictions.</w:t>
      </w:r>
    </w:p>
    <w:p w14:paraId="3B3A8381"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4ED3C0FB"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In the event that the Disclosure reveals a criminal record or other information of concern, this will be discussed with the candidate before a decision is made whether or not to confirm the offer of employment. In making this decision, the Trust will consider the nature of the offence and whether in the opinion of the Trust this makes the applicant unsuitable for the type of work to be undertaken or unacceptable to other employees, how long ago the offence was committed and the age of the prospective employee at that time, together with any other factors that may be relevant.</w:t>
      </w:r>
    </w:p>
    <w:p w14:paraId="2C9F4436"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r w:rsidRPr="004B4080">
        <w:rPr>
          <w:rFonts w:asciiTheme="minorHAnsi" w:hAnsiTheme="minorHAnsi" w:cstheme="minorHAnsi"/>
          <w:sz w:val="22"/>
          <w:szCs w:val="22"/>
          <w:lang w:eastAsia="en-GB"/>
        </w:rPr>
        <w:t> </w:t>
      </w:r>
    </w:p>
    <w:p w14:paraId="75089C16" w14:textId="77777777" w:rsidR="008340A7" w:rsidRPr="004B4080" w:rsidRDefault="0056067E">
      <w:pPr>
        <w:jc w:val="both"/>
        <w:rPr>
          <w:rFonts w:asciiTheme="minorHAnsi" w:hAnsiTheme="minorHAnsi" w:cstheme="minorHAnsi"/>
          <w:sz w:val="22"/>
          <w:szCs w:val="22"/>
          <w:lang w:eastAsia="en-GB"/>
        </w:rPr>
      </w:pPr>
      <w:bookmarkStart w:id="4" w:name="(c)_Pay_and_conditions"/>
      <w:r w:rsidRPr="004B4080">
        <w:rPr>
          <w:rFonts w:asciiTheme="minorHAnsi" w:hAnsiTheme="minorHAnsi" w:cstheme="minorHAnsi"/>
          <w:b/>
          <w:bCs/>
          <w:sz w:val="22"/>
          <w:szCs w:val="22"/>
          <w:lang w:val="en-US" w:eastAsia="en-GB"/>
        </w:rPr>
        <w:t>(c) Pay and conditions</w:t>
      </w:r>
      <w:bookmarkEnd w:id="4"/>
    </w:p>
    <w:p w14:paraId="6658FB57"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7EAF227A"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The Council’s pay policy, pay scales and other employee benefits and policies apply to all employees. Part-time employees benefit on a pro-rata basis from the same pay scales and benefits as full-time employees.</w:t>
      </w:r>
    </w:p>
    <w:p w14:paraId="1FCA956A"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39D2B6FC" w14:textId="77777777" w:rsidR="008340A7" w:rsidRPr="004B4080" w:rsidRDefault="0056067E">
      <w:pPr>
        <w:jc w:val="both"/>
        <w:rPr>
          <w:rFonts w:asciiTheme="minorHAnsi" w:hAnsiTheme="minorHAnsi" w:cstheme="minorHAnsi"/>
          <w:sz w:val="22"/>
          <w:szCs w:val="22"/>
          <w:lang w:eastAsia="en-GB"/>
        </w:rPr>
      </w:pPr>
      <w:bookmarkStart w:id="5" w:name="(d)_Access_to_training_and_development_"/>
      <w:r w:rsidRPr="004B4080">
        <w:rPr>
          <w:rFonts w:asciiTheme="minorHAnsi" w:hAnsiTheme="minorHAnsi" w:cstheme="minorHAnsi"/>
          <w:b/>
          <w:bCs/>
          <w:sz w:val="22"/>
          <w:szCs w:val="22"/>
          <w:lang w:val="en-US" w:eastAsia="en-GB"/>
        </w:rPr>
        <w:t xml:space="preserve">(d) Access to training and development </w:t>
      </w:r>
      <w:bookmarkEnd w:id="5"/>
    </w:p>
    <w:p w14:paraId="63C2B338"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3F6244BC"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Training and development opportunities are open to all employees as appropriate, and all employees are entitled to discuss such opportunities in their annual appraisal.   In schools, it is the Trust’s policy that all newly qualified teachers are provided with an appropriate induction training </w:t>
      </w:r>
      <w:proofErr w:type="spellStart"/>
      <w:r w:rsidRPr="004B4080">
        <w:rPr>
          <w:rFonts w:asciiTheme="minorHAnsi" w:hAnsiTheme="minorHAnsi" w:cstheme="minorHAnsi"/>
          <w:sz w:val="22"/>
          <w:szCs w:val="22"/>
          <w:lang w:val="en-US" w:eastAsia="en-GB"/>
        </w:rPr>
        <w:t>programme</w:t>
      </w:r>
      <w:proofErr w:type="spellEnd"/>
      <w:r w:rsidRPr="004B4080">
        <w:rPr>
          <w:rFonts w:asciiTheme="minorHAnsi" w:hAnsiTheme="minorHAnsi" w:cstheme="minorHAnsi"/>
          <w:sz w:val="22"/>
          <w:szCs w:val="22"/>
          <w:lang w:val="en-US" w:eastAsia="en-GB"/>
        </w:rPr>
        <w:t xml:space="preserve"> in accordance with national guidelines.  A Central Training and Staff Development </w:t>
      </w:r>
      <w:proofErr w:type="spellStart"/>
      <w:r w:rsidRPr="004B4080">
        <w:rPr>
          <w:rFonts w:asciiTheme="minorHAnsi" w:hAnsiTheme="minorHAnsi" w:cstheme="minorHAnsi"/>
          <w:sz w:val="22"/>
          <w:szCs w:val="22"/>
          <w:lang w:val="en-US" w:eastAsia="en-GB"/>
        </w:rPr>
        <w:t>Programme</w:t>
      </w:r>
      <w:proofErr w:type="spellEnd"/>
      <w:r w:rsidRPr="004B4080">
        <w:rPr>
          <w:rFonts w:asciiTheme="minorHAnsi" w:hAnsiTheme="minorHAnsi" w:cstheme="minorHAnsi"/>
          <w:sz w:val="22"/>
          <w:szCs w:val="22"/>
          <w:lang w:val="en-US" w:eastAsia="en-GB"/>
        </w:rPr>
        <w:t xml:space="preserve"> provides opportunities for all employees to apply for training grants, and to attend central training </w:t>
      </w:r>
      <w:proofErr w:type="spellStart"/>
      <w:r w:rsidRPr="004B4080">
        <w:rPr>
          <w:rFonts w:asciiTheme="minorHAnsi" w:hAnsiTheme="minorHAnsi" w:cstheme="minorHAnsi"/>
          <w:sz w:val="22"/>
          <w:szCs w:val="22"/>
          <w:lang w:val="en-US" w:eastAsia="en-GB"/>
        </w:rPr>
        <w:t>programmes</w:t>
      </w:r>
      <w:proofErr w:type="spellEnd"/>
      <w:r w:rsidRPr="004B4080">
        <w:rPr>
          <w:rFonts w:asciiTheme="minorHAnsi" w:hAnsiTheme="minorHAnsi" w:cstheme="minorHAnsi"/>
          <w:sz w:val="22"/>
          <w:szCs w:val="22"/>
          <w:lang w:val="en-US" w:eastAsia="en-GB"/>
        </w:rPr>
        <w:t xml:space="preserve"> as appropriate.  </w:t>
      </w:r>
    </w:p>
    <w:p w14:paraId="37F3AE86"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r w:rsidRPr="004B4080">
        <w:rPr>
          <w:rFonts w:asciiTheme="minorHAnsi" w:hAnsiTheme="minorHAnsi" w:cstheme="minorHAnsi"/>
          <w:sz w:val="22"/>
          <w:szCs w:val="22"/>
          <w:lang w:eastAsia="en-GB"/>
        </w:rPr>
        <w:t> </w:t>
      </w:r>
    </w:p>
    <w:p w14:paraId="1A7B166F" w14:textId="77777777" w:rsidR="008340A7" w:rsidRPr="004B4080" w:rsidRDefault="0056067E">
      <w:pPr>
        <w:jc w:val="both"/>
        <w:rPr>
          <w:rFonts w:asciiTheme="minorHAnsi" w:hAnsiTheme="minorHAnsi" w:cstheme="minorHAnsi"/>
          <w:sz w:val="22"/>
          <w:szCs w:val="22"/>
          <w:lang w:eastAsia="en-GB"/>
        </w:rPr>
      </w:pPr>
      <w:bookmarkStart w:id="6" w:name="(e)_Disability_and_access_for_people_wit"/>
      <w:r w:rsidRPr="004B4080">
        <w:rPr>
          <w:rFonts w:asciiTheme="minorHAnsi" w:hAnsiTheme="minorHAnsi" w:cstheme="minorHAnsi"/>
          <w:b/>
          <w:bCs/>
          <w:sz w:val="22"/>
          <w:szCs w:val="22"/>
          <w:lang w:val="en-US" w:eastAsia="en-GB"/>
        </w:rPr>
        <w:t>(e) Disability and access for people with disabilities</w:t>
      </w:r>
      <w:bookmarkEnd w:id="6"/>
    </w:p>
    <w:p w14:paraId="7F186C4C"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66FFA6DA"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In this policy disability has the meaning set out in the Equality Act  2010, that is, a physical or mental impairment which has a substantial and long-term adverse effect on his/her ability to carry out normal day-to-day activities.</w:t>
      </w:r>
    </w:p>
    <w:p w14:paraId="78B0F426"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379358C8"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The Trust encourages any employee who is disabled or becomes disabled in the course of their employment with the Trust, to tell their line manager or the HR Department about their condition.  This will enable the Trust to support its employees as much as possible.  The Trust also encourages employees to advise their line manager or the HR Department of any reasonable adjustments to their working conditions or the duties of their job which they consider necessary or which would assist them in the performance of their duties.  The line manager or HR Department may wish to consult with the employee and their medical advisor(s) about possible reasonable adjustments.  Careful consideration will be given to any such proposals and they will be accommodated where possible and proportionate to the needs of the job.  Nevertheless, there may be circumstances where it will not be reasonable for the Trust to accommodate these suggested adjustments and the Trust will ensure that it provides the employee with information as to the basis of its decision not to make any adjustments.</w:t>
      </w:r>
    </w:p>
    <w:p w14:paraId="2AC1B79D"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64ADDC66"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The Trust will continue to monitor the physical features of its premises to consider whether they place disabled workers, job applicants or service users at a substantial disadvantage compared to other workers in compliance with the Equality Act 2010.  Where possible and proportionate the Trust will </w:t>
      </w:r>
      <w:r w:rsidRPr="004B4080">
        <w:rPr>
          <w:rFonts w:asciiTheme="minorHAnsi" w:hAnsiTheme="minorHAnsi" w:cstheme="minorHAnsi"/>
          <w:sz w:val="22"/>
          <w:szCs w:val="22"/>
          <w:lang w:val="en-US" w:eastAsia="en-GB"/>
        </w:rPr>
        <w:lastRenderedPageBreak/>
        <w:t xml:space="preserve">take steps to improve access for disabled workers and service users and the Trust has a published Accessibility Strategy. Some of the Trust’s existing premises are subject to listed building and other planning restrictions or cannot readily be modified. However, each school has its own accessibility plan, which sets out a structured </w:t>
      </w:r>
      <w:proofErr w:type="spellStart"/>
      <w:r w:rsidRPr="004B4080">
        <w:rPr>
          <w:rFonts w:asciiTheme="minorHAnsi" w:hAnsiTheme="minorHAnsi" w:cstheme="minorHAnsi"/>
          <w:sz w:val="22"/>
          <w:szCs w:val="22"/>
          <w:lang w:val="en-US" w:eastAsia="en-GB"/>
        </w:rPr>
        <w:t>programme</w:t>
      </w:r>
      <w:proofErr w:type="spellEnd"/>
      <w:r w:rsidRPr="004B4080">
        <w:rPr>
          <w:rFonts w:asciiTheme="minorHAnsi" w:hAnsiTheme="minorHAnsi" w:cstheme="minorHAnsi"/>
          <w:sz w:val="22"/>
          <w:szCs w:val="22"/>
          <w:lang w:val="en-US" w:eastAsia="en-GB"/>
        </w:rPr>
        <w:t xml:space="preserve"> to increase access to its facilities over time.</w:t>
      </w:r>
    </w:p>
    <w:p w14:paraId="7CED1123"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eastAsia="en-GB"/>
        </w:rPr>
        <w:t> </w:t>
      </w:r>
      <w:r w:rsidRPr="004B4080">
        <w:rPr>
          <w:rFonts w:asciiTheme="minorHAnsi" w:hAnsiTheme="minorHAnsi" w:cstheme="minorHAnsi"/>
          <w:sz w:val="22"/>
          <w:szCs w:val="22"/>
          <w:lang w:val="en-US" w:eastAsia="en-GB"/>
        </w:rPr>
        <w:t> </w:t>
      </w:r>
    </w:p>
    <w:p w14:paraId="2DB774FC" w14:textId="77777777" w:rsidR="008340A7" w:rsidRPr="004B4080" w:rsidRDefault="0056067E">
      <w:pPr>
        <w:jc w:val="both"/>
        <w:rPr>
          <w:rFonts w:asciiTheme="minorHAnsi" w:hAnsiTheme="minorHAnsi" w:cstheme="minorHAnsi"/>
          <w:sz w:val="22"/>
          <w:szCs w:val="22"/>
          <w:lang w:eastAsia="en-GB"/>
        </w:rPr>
      </w:pPr>
      <w:bookmarkStart w:id="7" w:name="(f)_Monitoring_of_policy_implementation_"/>
      <w:r w:rsidRPr="004B4080">
        <w:rPr>
          <w:rFonts w:asciiTheme="minorHAnsi" w:hAnsiTheme="minorHAnsi" w:cstheme="minorHAnsi"/>
          <w:b/>
          <w:bCs/>
          <w:sz w:val="22"/>
          <w:szCs w:val="22"/>
          <w:lang w:val="en-US" w:eastAsia="en-GB"/>
        </w:rPr>
        <w:t xml:space="preserve">(f) Monitoring of policy implementation </w:t>
      </w:r>
      <w:bookmarkEnd w:id="7"/>
    </w:p>
    <w:p w14:paraId="720FB864" w14:textId="77777777" w:rsidR="008340A7" w:rsidRPr="004B4080" w:rsidRDefault="008340A7">
      <w:pPr>
        <w:jc w:val="both"/>
        <w:rPr>
          <w:rFonts w:asciiTheme="minorHAnsi" w:hAnsiTheme="minorHAnsi" w:cstheme="minorHAnsi"/>
          <w:sz w:val="22"/>
          <w:szCs w:val="22"/>
          <w:lang w:val="en-US" w:eastAsia="en-GB"/>
        </w:rPr>
      </w:pPr>
    </w:p>
    <w:p w14:paraId="6021D427" w14:textId="77777777" w:rsidR="008340A7" w:rsidRPr="004B4080" w:rsidRDefault="0056067E">
      <w:pPr>
        <w:jc w:val="both"/>
        <w:rPr>
          <w:rFonts w:asciiTheme="minorHAnsi" w:hAnsiTheme="minorHAnsi" w:cstheme="minorHAnsi"/>
          <w:sz w:val="22"/>
          <w:szCs w:val="22"/>
          <w:lang w:val="en-US" w:eastAsia="en-GB"/>
        </w:rPr>
      </w:pPr>
      <w:r w:rsidRPr="004B4080">
        <w:rPr>
          <w:rFonts w:asciiTheme="minorHAnsi" w:hAnsiTheme="minorHAnsi" w:cstheme="minorHAnsi"/>
          <w:sz w:val="22"/>
          <w:szCs w:val="22"/>
          <w:lang w:val="en-US" w:eastAsia="en-GB"/>
        </w:rPr>
        <w:t xml:space="preserve">To ensure that this policy is operated effectively and to identify those sections of the local community which may be under-represented in employment the Trust monitors racial origins, gender, disability, and age of its workforce.  The Trust also maintains records of this data in an </w:t>
      </w:r>
      <w:proofErr w:type="spellStart"/>
      <w:r w:rsidRPr="004B4080">
        <w:rPr>
          <w:rFonts w:asciiTheme="minorHAnsi" w:hAnsiTheme="minorHAnsi" w:cstheme="minorHAnsi"/>
          <w:sz w:val="22"/>
          <w:szCs w:val="22"/>
          <w:lang w:val="en-US" w:eastAsia="en-GB"/>
        </w:rPr>
        <w:t>anonymised</w:t>
      </w:r>
      <w:proofErr w:type="spellEnd"/>
      <w:r w:rsidRPr="004B4080">
        <w:rPr>
          <w:rFonts w:asciiTheme="minorHAnsi" w:hAnsiTheme="minorHAnsi" w:cstheme="minorHAnsi"/>
          <w:sz w:val="22"/>
          <w:szCs w:val="22"/>
          <w:lang w:val="en-US" w:eastAsia="en-GB"/>
        </w:rPr>
        <w:t xml:space="preserve"> format solely for the purposes stated in this policy.  Ongoing monitoring and regular analysis of the data provide the basis for taking appropriate steps to eliminate unlawful direct and indirect discrimination and to implement this policy.</w:t>
      </w:r>
    </w:p>
    <w:p w14:paraId="0CD4D7E1"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5C6A81F1" w14:textId="77777777" w:rsidR="008340A7" w:rsidRPr="004B4080" w:rsidRDefault="0056067E">
      <w:pPr>
        <w:jc w:val="both"/>
        <w:rPr>
          <w:rFonts w:asciiTheme="minorHAnsi" w:hAnsiTheme="minorHAnsi" w:cstheme="minorHAnsi"/>
          <w:sz w:val="22"/>
          <w:szCs w:val="22"/>
          <w:lang w:eastAsia="en-GB"/>
        </w:rPr>
      </w:pPr>
      <w:bookmarkStart w:id="8" w:name="(g)_Breaches_of_the_policy"/>
      <w:r w:rsidRPr="004B4080">
        <w:rPr>
          <w:rFonts w:asciiTheme="minorHAnsi" w:hAnsiTheme="minorHAnsi" w:cstheme="minorHAnsi"/>
          <w:b/>
          <w:bCs/>
          <w:sz w:val="22"/>
          <w:szCs w:val="22"/>
          <w:lang w:val="en-US" w:eastAsia="en-GB"/>
        </w:rPr>
        <w:t>(g) Breaches of the policy</w:t>
      </w:r>
      <w:bookmarkEnd w:id="8"/>
    </w:p>
    <w:p w14:paraId="7D07E505"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32E9F54A"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If an employee believes that they have been disadvantaged on any of the unlawful grounds listed in this policy they are encouraged to raise the matter through the Trust’s grievance procedure.  If an employee believes they may have been harassed on any of the unlawful grounds listed at in this policy they are encouraged to raise the matter through the Trust’s “Dignity at Work” policy.  Allegations regarding potential breaches of this policy should be made through the appropriate procedures and may be treated in confidence and investigated in accordance with the relevant procedure.  Workers who make such allegations in good faith will not be </w:t>
      </w:r>
      <w:proofErr w:type="spellStart"/>
      <w:r w:rsidRPr="004B4080">
        <w:rPr>
          <w:rFonts w:asciiTheme="minorHAnsi" w:hAnsiTheme="minorHAnsi" w:cstheme="minorHAnsi"/>
          <w:sz w:val="22"/>
          <w:szCs w:val="22"/>
          <w:lang w:val="en-US" w:eastAsia="en-GB"/>
        </w:rPr>
        <w:t>victimised</w:t>
      </w:r>
      <w:proofErr w:type="spellEnd"/>
      <w:r w:rsidRPr="004B4080">
        <w:rPr>
          <w:rFonts w:asciiTheme="minorHAnsi" w:hAnsiTheme="minorHAnsi" w:cstheme="minorHAnsi"/>
          <w:sz w:val="22"/>
          <w:szCs w:val="22"/>
          <w:lang w:val="en-US" w:eastAsia="en-GB"/>
        </w:rPr>
        <w:t xml:space="preserve"> or treated less </w:t>
      </w:r>
      <w:proofErr w:type="spellStart"/>
      <w:r w:rsidRPr="004B4080">
        <w:rPr>
          <w:rFonts w:asciiTheme="minorHAnsi" w:hAnsiTheme="minorHAnsi" w:cstheme="minorHAnsi"/>
          <w:sz w:val="22"/>
          <w:szCs w:val="22"/>
          <w:lang w:val="en-US" w:eastAsia="en-GB"/>
        </w:rPr>
        <w:t>favourably</w:t>
      </w:r>
      <w:proofErr w:type="spellEnd"/>
      <w:r w:rsidRPr="004B4080">
        <w:rPr>
          <w:rFonts w:asciiTheme="minorHAnsi" w:hAnsiTheme="minorHAnsi" w:cstheme="minorHAnsi"/>
          <w:sz w:val="22"/>
          <w:szCs w:val="22"/>
          <w:lang w:val="en-US" w:eastAsia="en-GB"/>
        </w:rPr>
        <w:t xml:space="preserve"> as a result.  False allegations of a breach in this policy which are found to have been made in bad faith will, however, be dealt with under the Trust’s disciplinary procedure.</w:t>
      </w:r>
    </w:p>
    <w:p w14:paraId="5473F71E"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7FDC0E90"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If, after investigation, an employee is proven to have harassed another Worker on the grounds of sex, sexual orientation, religion or belief, race, disability, gender reassignment or age or otherwise act in breach of this policy, she or he will be subject to disciplinary action.  In serious cases, such </w:t>
      </w:r>
      <w:proofErr w:type="spellStart"/>
      <w:r w:rsidRPr="004B4080">
        <w:rPr>
          <w:rFonts w:asciiTheme="minorHAnsi" w:hAnsiTheme="minorHAnsi" w:cstheme="minorHAnsi"/>
          <w:sz w:val="22"/>
          <w:szCs w:val="22"/>
          <w:lang w:val="en-US" w:eastAsia="en-GB"/>
        </w:rPr>
        <w:t>behaviour</w:t>
      </w:r>
      <w:proofErr w:type="spellEnd"/>
      <w:r w:rsidRPr="004B4080">
        <w:rPr>
          <w:rFonts w:asciiTheme="minorHAnsi" w:hAnsiTheme="minorHAnsi" w:cstheme="minorHAnsi"/>
          <w:sz w:val="22"/>
          <w:szCs w:val="22"/>
          <w:lang w:val="en-US" w:eastAsia="en-GB"/>
        </w:rPr>
        <w:t xml:space="preserve"> may constitute gross misconduct and, as such, may result in summary dismissal.   The Trust will take appropriate action with regards to serious breaches of this Policy. </w:t>
      </w:r>
    </w:p>
    <w:p w14:paraId="3827B442"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663B0AE3"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xml:space="preserve">This policy applies equally to Trust Workers’ relations with pupils, visitors, clients, customers and suppliers. If, after investigation, an employee is proven to have discriminated against or harassed a pupil, client or supplier the employee will also be subject to disciplinary action.  </w:t>
      </w:r>
    </w:p>
    <w:p w14:paraId="021D882D"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41FDD46E" w14:textId="77777777" w:rsidR="008340A7" w:rsidRPr="004B4080" w:rsidRDefault="0056067E">
      <w:pPr>
        <w:jc w:val="both"/>
        <w:rPr>
          <w:rFonts w:asciiTheme="minorHAnsi" w:hAnsiTheme="minorHAnsi" w:cstheme="minorHAnsi"/>
          <w:sz w:val="22"/>
          <w:szCs w:val="22"/>
          <w:lang w:eastAsia="en-GB"/>
        </w:rPr>
      </w:pPr>
      <w:bookmarkStart w:id="9" w:name="(h)_Review"/>
      <w:r w:rsidRPr="004B4080">
        <w:rPr>
          <w:rFonts w:asciiTheme="minorHAnsi" w:hAnsiTheme="minorHAnsi" w:cstheme="minorHAnsi"/>
          <w:b/>
          <w:bCs/>
          <w:sz w:val="22"/>
          <w:szCs w:val="22"/>
          <w:lang w:val="en-US" w:eastAsia="en-GB"/>
        </w:rPr>
        <w:t>(h) Review</w:t>
      </w:r>
      <w:bookmarkEnd w:id="9"/>
    </w:p>
    <w:p w14:paraId="41CB4EA3"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2F94A96B"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The Trust will regularly review and monitor the effectiveness of this policy to ensure it is achieving the objectives stated in the equal opportunities statement by monitoring the composition of job applicants.</w:t>
      </w:r>
    </w:p>
    <w:p w14:paraId="75343E6B" w14:textId="77777777" w:rsidR="008340A7" w:rsidRPr="004B4080" w:rsidRDefault="0056067E">
      <w:pPr>
        <w:jc w:val="both"/>
        <w:rPr>
          <w:rFonts w:asciiTheme="minorHAnsi" w:hAnsiTheme="minorHAnsi" w:cstheme="minorHAnsi"/>
          <w:sz w:val="22"/>
          <w:szCs w:val="22"/>
          <w:lang w:eastAsia="en-GB"/>
        </w:rPr>
      </w:pPr>
      <w:r w:rsidRPr="004B4080">
        <w:rPr>
          <w:rFonts w:asciiTheme="minorHAnsi" w:hAnsiTheme="minorHAnsi" w:cstheme="minorHAnsi"/>
          <w:sz w:val="22"/>
          <w:szCs w:val="22"/>
          <w:lang w:val="en-US" w:eastAsia="en-GB"/>
        </w:rPr>
        <w:t> </w:t>
      </w:r>
    </w:p>
    <w:p w14:paraId="704B72D3" w14:textId="77777777" w:rsidR="008340A7" w:rsidRPr="004B4080" w:rsidRDefault="0056067E">
      <w:pPr>
        <w:jc w:val="both"/>
        <w:rPr>
          <w:rFonts w:asciiTheme="minorHAnsi" w:hAnsiTheme="minorHAnsi" w:cstheme="minorHAnsi"/>
        </w:rPr>
      </w:pPr>
      <w:r w:rsidRPr="004B4080">
        <w:rPr>
          <w:rFonts w:asciiTheme="minorHAnsi" w:hAnsiTheme="minorHAnsi" w:cstheme="minorHAnsi"/>
          <w:sz w:val="22"/>
          <w:szCs w:val="22"/>
          <w:lang w:val="en-US" w:eastAsia="en-GB"/>
        </w:rPr>
        <w:t>The Trust is committed to providing relevant training for all employees on their responsibilities and duties under this policy.</w:t>
      </w:r>
    </w:p>
    <w:p w14:paraId="1980EE7C" w14:textId="77777777" w:rsidR="008340A7" w:rsidRPr="004B4080" w:rsidRDefault="008340A7">
      <w:pPr>
        <w:overflowPunct w:val="0"/>
        <w:autoSpaceDE w:val="0"/>
        <w:autoSpaceDN w:val="0"/>
        <w:adjustRightInd w:val="0"/>
        <w:jc w:val="both"/>
        <w:textAlignment w:val="baseline"/>
        <w:rPr>
          <w:rFonts w:asciiTheme="minorHAnsi" w:hAnsiTheme="minorHAnsi" w:cstheme="minorHAnsi"/>
          <w:b/>
          <w:sz w:val="22"/>
          <w:szCs w:val="22"/>
        </w:rPr>
      </w:pPr>
    </w:p>
    <w:sectPr w:rsidR="008340A7" w:rsidRPr="004B408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8C99F" w14:textId="77777777" w:rsidR="006F4350" w:rsidRDefault="006F4350">
      <w:r>
        <w:separator/>
      </w:r>
    </w:p>
  </w:endnote>
  <w:endnote w:type="continuationSeparator" w:id="0">
    <w:p w14:paraId="3077F512" w14:textId="77777777" w:rsidR="006F4350" w:rsidRDefault="006F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504"/>
      <w:gridCol w:w="1500"/>
      <w:gridCol w:w="1501"/>
      <w:gridCol w:w="1500"/>
      <w:gridCol w:w="1514"/>
      <w:gridCol w:w="1497"/>
    </w:tblGrid>
    <w:tr w:rsidR="008340A7" w14:paraId="17C0D8B0" w14:textId="77777777">
      <w:tc>
        <w:tcPr>
          <w:tcW w:w="1540" w:type="dxa"/>
          <w:shd w:val="pct15" w:color="auto" w:fill="auto"/>
          <w:vAlign w:val="center"/>
        </w:tcPr>
        <w:p w14:paraId="3777AED1" w14:textId="77777777" w:rsidR="008340A7" w:rsidRDefault="0056067E">
          <w:pPr>
            <w:pStyle w:val="Footer"/>
            <w:rPr>
              <w:rFonts w:ascii="Trebuchet MS" w:hAnsi="Trebuchet MS"/>
              <w:sz w:val="12"/>
              <w:szCs w:val="12"/>
            </w:rPr>
          </w:pPr>
          <w:r>
            <w:rPr>
              <w:rFonts w:ascii="Trebuchet MS" w:hAnsi="Trebuchet MS"/>
              <w:sz w:val="12"/>
              <w:szCs w:val="12"/>
            </w:rPr>
            <w:t>Title</w:t>
          </w:r>
        </w:p>
      </w:tc>
      <w:tc>
        <w:tcPr>
          <w:tcW w:w="4620" w:type="dxa"/>
          <w:gridSpan w:val="3"/>
          <w:vAlign w:val="center"/>
        </w:tcPr>
        <w:p w14:paraId="057A6358" w14:textId="4DFC813C" w:rsidR="008340A7" w:rsidRDefault="004B4080">
          <w:pPr>
            <w:pStyle w:val="Footer"/>
            <w:rPr>
              <w:rFonts w:ascii="Trebuchet MS" w:hAnsi="Trebuchet MS"/>
              <w:sz w:val="12"/>
              <w:szCs w:val="12"/>
            </w:rPr>
          </w:pPr>
          <w:r>
            <w:rPr>
              <w:rFonts w:ascii="Trebuchet MS" w:hAnsi="Trebuchet MS"/>
              <w:sz w:val="12"/>
              <w:szCs w:val="12"/>
            </w:rPr>
            <w:t>Recruitment Policy S3</w:t>
          </w:r>
        </w:p>
      </w:tc>
      <w:tc>
        <w:tcPr>
          <w:tcW w:w="1541" w:type="dxa"/>
          <w:shd w:val="pct15" w:color="auto" w:fill="auto"/>
          <w:vAlign w:val="center"/>
        </w:tcPr>
        <w:p w14:paraId="4341CB29" w14:textId="77777777" w:rsidR="008340A7" w:rsidRDefault="0056067E">
          <w:pPr>
            <w:pStyle w:val="Footer"/>
            <w:rPr>
              <w:rFonts w:ascii="Trebuchet MS" w:hAnsi="Trebuchet MS"/>
              <w:sz w:val="12"/>
              <w:szCs w:val="12"/>
            </w:rPr>
          </w:pPr>
          <w:r>
            <w:rPr>
              <w:rFonts w:ascii="Trebuchet MS" w:hAnsi="Trebuchet MS"/>
              <w:sz w:val="12"/>
              <w:szCs w:val="12"/>
            </w:rPr>
            <w:t>Page</w:t>
          </w:r>
        </w:p>
      </w:tc>
      <w:tc>
        <w:tcPr>
          <w:tcW w:w="1541" w:type="dxa"/>
          <w:vAlign w:val="center"/>
        </w:tcPr>
        <w:p w14:paraId="4E1BB378" w14:textId="04ED87DD" w:rsidR="008340A7" w:rsidRDefault="0056067E">
          <w:pPr>
            <w:pStyle w:val="Footer"/>
            <w:rPr>
              <w:rFonts w:ascii="Trebuchet MS" w:hAnsi="Trebuchet MS"/>
              <w:sz w:val="12"/>
              <w:szCs w:val="12"/>
            </w:rPr>
          </w:pPr>
          <w:r>
            <w:rPr>
              <w:rFonts w:ascii="Trebuchet MS" w:hAnsi="Trebuchet MS"/>
              <w:sz w:val="12"/>
              <w:szCs w:val="12"/>
            </w:rPr>
            <w:fldChar w:fldCharType="begin"/>
          </w:r>
          <w:r>
            <w:rPr>
              <w:rFonts w:ascii="Trebuchet MS" w:hAnsi="Trebuchet MS"/>
              <w:sz w:val="12"/>
              <w:szCs w:val="12"/>
            </w:rPr>
            <w:instrText xml:space="preserve"> PAGE   \* MERGEFORMAT </w:instrText>
          </w:r>
          <w:r>
            <w:rPr>
              <w:rFonts w:ascii="Trebuchet MS" w:hAnsi="Trebuchet MS"/>
              <w:sz w:val="12"/>
              <w:szCs w:val="12"/>
            </w:rPr>
            <w:fldChar w:fldCharType="separate"/>
          </w:r>
          <w:r w:rsidR="004B4080">
            <w:rPr>
              <w:rFonts w:ascii="Trebuchet MS" w:hAnsi="Trebuchet MS"/>
              <w:noProof/>
              <w:sz w:val="12"/>
              <w:szCs w:val="12"/>
            </w:rPr>
            <w:t>6</w:t>
          </w:r>
          <w:r>
            <w:rPr>
              <w:rFonts w:ascii="Trebuchet MS" w:hAnsi="Trebuchet MS"/>
              <w:noProof/>
              <w:sz w:val="12"/>
              <w:szCs w:val="12"/>
            </w:rPr>
            <w:fldChar w:fldCharType="end"/>
          </w:r>
          <w:r>
            <w:rPr>
              <w:rFonts w:ascii="Trebuchet MS" w:hAnsi="Trebuchet MS"/>
              <w:noProof/>
              <w:sz w:val="12"/>
              <w:szCs w:val="12"/>
            </w:rPr>
            <w:t xml:space="preserve"> of 4</w:t>
          </w:r>
        </w:p>
      </w:tc>
    </w:tr>
    <w:tr w:rsidR="008340A7" w14:paraId="2CD71D81" w14:textId="77777777">
      <w:tc>
        <w:tcPr>
          <w:tcW w:w="1540" w:type="dxa"/>
          <w:shd w:val="pct15" w:color="auto" w:fill="auto"/>
          <w:vAlign w:val="center"/>
        </w:tcPr>
        <w:p w14:paraId="5C45A676" w14:textId="77777777" w:rsidR="008340A7" w:rsidRDefault="0056067E">
          <w:pPr>
            <w:pStyle w:val="Footer"/>
            <w:rPr>
              <w:rFonts w:ascii="Trebuchet MS" w:hAnsi="Trebuchet MS"/>
              <w:sz w:val="12"/>
              <w:szCs w:val="12"/>
            </w:rPr>
          </w:pPr>
          <w:r>
            <w:rPr>
              <w:rFonts w:ascii="Trebuchet MS" w:hAnsi="Trebuchet MS"/>
              <w:sz w:val="12"/>
              <w:szCs w:val="12"/>
            </w:rPr>
            <w:t>Last reviewed</w:t>
          </w:r>
        </w:p>
      </w:tc>
      <w:tc>
        <w:tcPr>
          <w:tcW w:w="1540" w:type="dxa"/>
          <w:vAlign w:val="center"/>
        </w:tcPr>
        <w:p w14:paraId="770FE47D" w14:textId="1F4EC546" w:rsidR="008340A7" w:rsidRDefault="004B4080">
          <w:pPr>
            <w:pStyle w:val="Footer"/>
            <w:rPr>
              <w:rFonts w:ascii="Trebuchet MS" w:hAnsi="Trebuchet MS"/>
              <w:sz w:val="12"/>
              <w:szCs w:val="12"/>
            </w:rPr>
          </w:pPr>
          <w:r>
            <w:rPr>
              <w:rFonts w:ascii="Trebuchet MS" w:hAnsi="Trebuchet MS"/>
              <w:sz w:val="12"/>
              <w:szCs w:val="12"/>
            </w:rPr>
            <w:t>August 2023</w:t>
          </w:r>
        </w:p>
      </w:tc>
      <w:tc>
        <w:tcPr>
          <w:tcW w:w="1540" w:type="dxa"/>
          <w:shd w:val="pct15" w:color="auto" w:fill="auto"/>
          <w:vAlign w:val="center"/>
        </w:tcPr>
        <w:p w14:paraId="37BD97A1" w14:textId="77777777" w:rsidR="008340A7" w:rsidRDefault="0056067E">
          <w:pPr>
            <w:pStyle w:val="Footer"/>
            <w:rPr>
              <w:rFonts w:ascii="Trebuchet MS" w:hAnsi="Trebuchet MS"/>
              <w:sz w:val="12"/>
              <w:szCs w:val="12"/>
            </w:rPr>
          </w:pPr>
          <w:r>
            <w:rPr>
              <w:rFonts w:ascii="Trebuchet MS" w:hAnsi="Trebuchet MS"/>
              <w:sz w:val="12"/>
              <w:szCs w:val="12"/>
            </w:rPr>
            <w:t>Next Review</w:t>
          </w:r>
        </w:p>
      </w:tc>
      <w:tc>
        <w:tcPr>
          <w:tcW w:w="1540" w:type="dxa"/>
          <w:vAlign w:val="center"/>
        </w:tcPr>
        <w:p w14:paraId="7F6EDE04" w14:textId="69143F90" w:rsidR="008340A7" w:rsidRDefault="00FC0D1E">
          <w:pPr>
            <w:pStyle w:val="Footer"/>
            <w:rPr>
              <w:rFonts w:ascii="Trebuchet MS" w:hAnsi="Trebuchet MS"/>
              <w:sz w:val="12"/>
              <w:szCs w:val="12"/>
            </w:rPr>
          </w:pPr>
          <w:r>
            <w:rPr>
              <w:rFonts w:ascii="Trebuchet MS" w:hAnsi="Trebuchet MS"/>
              <w:sz w:val="12"/>
              <w:szCs w:val="12"/>
            </w:rPr>
            <w:t>August 202</w:t>
          </w:r>
          <w:r w:rsidR="004B4080">
            <w:rPr>
              <w:rFonts w:ascii="Trebuchet MS" w:hAnsi="Trebuchet MS"/>
              <w:sz w:val="12"/>
              <w:szCs w:val="12"/>
            </w:rPr>
            <w:t>4</w:t>
          </w:r>
        </w:p>
      </w:tc>
      <w:tc>
        <w:tcPr>
          <w:tcW w:w="1541" w:type="dxa"/>
          <w:shd w:val="pct15" w:color="auto" w:fill="auto"/>
          <w:vAlign w:val="center"/>
        </w:tcPr>
        <w:p w14:paraId="5B483A2F" w14:textId="77777777" w:rsidR="008340A7" w:rsidRDefault="0056067E">
          <w:pPr>
            <w:pStyle w:val="Footer"/>
            <w:rPr>
              <w:rFonts w:ascii="Trebuchet MS" w:hAnsi="Trebuchet MS"/>
              <w:sz w:val="12"/>
              <w:szCs w:val="12"/>
            </w:rPr>
          </w:pPr>
          <w:r>
            <w:rPr>
              <w:rFonts w:ascii="Trebuchet MS" w:hAnsi="Trebuchet MS"/>
              <w:sz w:val="12"/>
              <w:szCs w:val="12"/>
            </w:rPr>
            <w:t>Author/Lead</w:t>
          </w:r>
        </w:p>
      </w:tc>
      <w:tc>
        <w:tcPr>
          <w:tcW w:w="1541" w:type="dxa"/>
          <w:vAlign w:val="center"/>
        </w:tcPr>
        <w:p w14:paraId="7CED0B4A" w14:textId="77777777" w:rsidR="008340A7" w:rsidRDefault="00E574D4">
          <w:pPr>
            <w:pStyle w:val="Footer"/>
            <w:rPr>
              <w:rFonts w:ascii="Trebuchet MS" w:hAnsi="Trebuchet MS"/>
              <w:sz w:val="12"/>
              <w:szCs w:val="12"/>
            </w:rPr>
          </w:pPr>
          <w:r>
            <w:rPr>
              <w:rFonts w:ascii="Trebuchet MS" w:hAnsi="Trebuchet MS"/>
              <w:sz w:val="12"/>
              <w:szCs w:val="12"/>
            </w:rPr>
            <w:t>GDST</w:t>
          </w:r>
        </w:p>
      </w:tc>
    </w:tr>
  </w:tbl>
  <w:p w14:paraId="5393AF02" w14:textId="77777777" w:rsidR="008340A7" w:rsidRDefault="0083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EB5B" w14:textId="77777777" w:rsidR="006F4350" w:rsidRDefault="006F4350">
      <w:r>
        <w:separator/>
      </w:r>
    </w:p>
  </w:footnote>
  <w:footnote w:type="continuationSeparator" w:id="0">
    <w:p w14:paraId="5099B3D8" w14:textId="77777777" w:rsidR="006F4350" w:rsidRDefault="006F4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AA6B" w14:textId="77777777" w:rsidR="008340A7" w:rsidRDefault="0056067E">
    <w:pPr>
      <w:pStyle w:val="Header"/>
    </w:pPr>
    <w:r>
      <w:rPr>
        <w:noProof/>
        <w:lang w:eastAsia="en-GB"/>
      </w:rPr>
      <mc:AlternateContent>
        <mc:Choice Requires="wps">
          <w:drawing>
            <wp:anchor distT="0" distB="0" distL="114300" distR="114300" simplePos="0" relativeHeight="251657216" behindDoc="0" locked="0" layoutInCell="1" allowOverlap="1" wp14:anchorId="3A5C1A98" wp14:editId="47B4C407">
              <wp:simplePos x="0" y="0"/>
              <wp:positionH relativeFrom="column">
                <wp:posOffset>4784501</wp:posOffset>
              </wp:positionH>
              <wp:positionV relativeFrom="paragraph">
                <wp:posOffset>-320791</wp:posOffset>
              </wp:positionV>
              <wp:extent cx="1164939" cy="772732"/>
              <wp:effectExtent l="0" t="0" r="16510" b="27940"/>
              <wp:wrapNone/>
              <wp:docPr id="2" name="Text Box 2"/>
              <wp:cNvGraphicFramePr/>
              <a:graphic xmlns:a="http://schemas.openxmlformats.org/drawingml/2006/main">
                <a:graphicData uri="http://schemas.microsoft.com/office/word/2010/wordprocessingShape">
                  <wps:wsp>
                    <wps:cNvSpPr txBox="1"/>
                    <wps:spPr>
                      <a:xfrm>
                        <a:off x="0" y="0"/>
                        <a:ext cx="1164939" cy="77273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06E57F" w14:textId="3D2119A8" w:rsidR="008340A7" w:rsidRDefault="004B4080">
                          <w:r>
                            <w:rPr>
                              <w:noProof/>
                              <w:lang w:eastAsia="en-GB"/>
                            </w:rPr>
                            <w:drawing>
                              <wp:inline distT="0" distB="0" distL="0" distR="0" wp14:anchorId="39E20F22" wp14:editId="7CA056C3">
                                <wp:extent cx="841375" cy="67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 Girls Logo for policies.jpg"/>
                                        <pic:cNvPicPr/>
                                      </pic:nvPicPr>
                                      <pic:blipFill>
                                        <a:blip r:embed="rId1">
                                          <a:extLst>
                                            <a:ext uri="{28A0092B-C50C-407E-A947-70E740481C1C}">
                                              <a14:useLocalDpi xmlns:a14="http://schemas.microsoft.com/office/drawing/2010/main" val="0"/>
                                            </a:ext>
                                          </a:extLst>
                                        </a:blip>
                                        <a:stretch>
                                          <a:fillRect/>
                                        </a:stretch>
                                      </pic:blipFill>
                                      <pic:spPr>
                                        <a:xfrm>
                                          <a:off x="0" y="0"/>
                                          <a:ext cx="841375" cy="674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C1A98" id="_x0000_t202" coordsize="21600,21600" o:spt="202" path="m,l,21600r21600,l21600,xe">
              <v:stroke joinstyle="miter"/>
              <v:path gradientshapeok="t" o:connecttype="rect"/>
            </v:shapetype>
            <v:shape id="Text Box 2" o:spid="_x0000_s1026" type="#_x0000_t202" style="position:absolute;margin-left:376.75pt;margin-top:-25.25pt;width:91.75pt;height:6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" fillcolor="white [3201]" strokecolor="white [3212]" strokeweight=".5pt">
              <v:textbox>
                <w:txbxContent>
                  <w:p w14:paraId="7A06E57F" w14:textId="3D2119A8" w:rsidR="008340A7" w:rsidRDefault="004B4080">
                    <w:r>
                      <w:rPr>
                        <w:noProof/>
                        <w:lang w:eastAsia="en-GB"/>
                      </w:rPr>
                      <w:drawing>
                        <wp:inline distT="0" distB="0" distL="0" distR="0" wp14:anchorId="39E20F22" wp14:editId="7CA056C3">
                          <wp:extent cx="841375" cy="67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 Girls Logo for policies.jpg"/>
                                  <pic:cNvPicPr/>
                                </pic:nvPicPr>
                                <pic:blipFill>
                                  <a:blip r:embed="rId1">
                                    <a:extLst>
                                      <a:ext uri="{28A0092B-C50C-407E-A947-70E740481C1C}">
                                        <a14:useLocalDpi xmlns:a14="http://schemas.microsoft.com/office/drawing/2010/main" val="0"/>
                                      </a:ext>
                                    </a:extLst>
                                  </a:blip>
                                  <a:stretch>
                                    <a:fillRect/>
                                  </a:stretch>
                                </pic:blipFill>
                                <pic:spPr>
                                  <a:xfrm>
                                    <a:off x="0" y="0"/>
                                    <a:ext cx="841375" cy="674370"/>
                                  </a:xfrm>
                                  <a:prstGeom prst="rect">
                                    <a:avLst/>
                                  </a:prstGeom>
                                </pic:spPr>
                              </pic:pic>
                            </a:graphicData>
                          </a:graphic>
                        </wp:inline>
                      </w:drawing>
                    </w:r>
                  </w:p>
                </w:txbxContent>
              </v:textbox>
            </v:shape>
          </w:pict>
        </mc:Fallback>
      </mc:AlternateContent>
    </w:r>
  </w:p>
  <w:p w14:paraId="74268743" w14:textId="77777777" w:rsidR="008340A7" w:rsidRDefault="008340A7">
    <w:pPr>
      <w:keepNext/>
      <w:rPr>
        <w:rFonts w:ascii="Trebuchet MS" w:hAnsi="Trebuchet MS" w:cs="Tung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70EF"/>
    <w:multiLevelType w:val="hybridMultilevel"/>
    <w:tmpl w:val="8570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9C1347"/>
    <w:multiLevelType w:val="hybridMultilevel"/>
    <w:tmpl w:val="6E4CD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B01F9"/>
    <w:multiLevelType w:val="hybridMultilevel"/>
    <w:tmpl w:val="B08EC224"/>
    <w:lvl w:ilvl="0" w:tplc="FEAC9BFE">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336FC"/>
    <w:multiLevelType w:val="hybridMultilevel"/>
    <w:tmpl w:val="5652F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E90153"/>
    <w:multiLevelType w:val="multilevel"/>
    <w:tmpl w:val="184A2FD0"/>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4476F"/>
    <w:multiLevelType w:val="hybridMultilevel"/>
    <w:tmpl w:val="5A18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23BB9"/>
    <w:multiLevelType w:val="multilevel"/>
    <w:tmpl w:val="184A2FD0"/>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B61C9"/>
    <w:multiLevelType w:val="hybridMultilevel"/>
    <w:tmpl w:val="4FA4D31E"/>
    <w:lvl w:ilvl="0" w:tplc="4CFA84B6">
      <w:start w:val="1"/>
      <w:numFmt w:val="bullet"/>
      <w:lvlText w:val=""/>
      <w:lvlJc w:val="left"/>
      <w:pPr>
        <w:tabs>
          <w:tab w:val="num" w:pos="851"/>
        </w:tabs>
        <w:ind w:left="851"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252EF"/>
    <w:multiLevelType w:val="hybridMultilevel"/>
    <w:tmpl w:val="7EEA6936"/>
    <w:lvl w:ilvl="0" w:tplc="7DF0C33E">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01C4C"/>
    <w:multiLevelType w:val="hybridMultilevel"/>
    <w:tmpl w:val="9164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4193A"/>
    <w:multiLevelType w:val="multilevel"/>
    <w:tmpl w:val="184A2FD0"/>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D6544"/>
    <w:multiLevelType w:val="hybridMultilevel"/>
    <w:tmpl w:val="4D1809E0"/>
    <w:lvl w:ilvl="0" w:tplc="0C381D6A">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2"/>
  </w:num>
  <w:num w:numId="6">
    <w:abstractNumId w:val="7"/>
  </w:num>
  <w:num w:numId="7">
    <w:abstractNumId w:val="6"/>
  </w:num>
  <w:num w:numId="8">
    <w:abstractNumId w:val="10"/>
  </w:num>
  <w:num w:numId="9">
    <w:abstractNumId w:val="4"/>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A7"/>
    <w:rsid w:val="0007339D"/>
    <w:rsid w:val="002E20CF"/>
    <w:rsid w:val="003A16B2"/>
    <w:rsid w:val="00453420"/>
    <w:rsid w:val="004B4080"/>
    <w:rsid w:val="0056067E"/>
    <w:rsid w:val="005A6C8C"/>
    <w:rsid w:val="005D560E"/>
    <w:rsid w:val="006F4350"/>
    <w:rsid w:val="00747AAC"/>
    <w:rsid w:val="0076753E"/>
    <w:rsid w:val="008340A7"/>
    <w:rsid w:val="00844014"/>
    <w:rsid w:val="009E660A"/>
    <w:rsid w:val="009F3DF4"/>
    <w:rsid w:val="00E574D4"/>
    <w:rsid w:val="00F87023"/>
    <w:rsid w:val="00FC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BAD7"/>
  <w15:docId w15:val="{832F1CBF-A8D0-4D0B-80CF-5B649AD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844014"/>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onsolas" w:eastAsiaTheme="minorHAnsi" w:hAnsi="Consolas" w:cs="Arial"/>
      <w:sz w:val="21"/>
      <w:szCs w:val="21"/>
    </w:rPr>
  </w:style>
  <w:style w:type="character" w:customStyle="1" w:styleId="PlainTextChar">
    <w:name w:val="Plain Text Char"/>
    <w:basedOn w:val="DefaultParagraphFont"/>
    <w:link w:val="PlainText"/>
    <w:uiPriority w:val="99"/>
    <w:rPr>
      <w:rFonts w:ascii="Consolas" w:hAnsi="Consolas" w:cs="Arial"/>
      <w:sz w:val="21"/>
      <w:szCs w:val="21"/>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844014"/>
    <w:rPr>
      <w:rFonts w:ascii="Times New Roman" w:eastAsia="Times New Roman" w:hAnsi="Times New Roman" w:cs="Times New Roman"/>
      <w:b/>
      <w:bCs/>
      <w:sz w:val="24"/>
      <w:szCs w:val="24"/>
      <w:lang w:eastAsia="en-GB"/>
    </w:rPr>
  </w:style>
  <w:style w:type="character" w:customStyle="1" w:styleId="ms-rtethemeforecolor-5-0">
    <w:name w:val="ms-rtethemeforecolor-5-0"/>
    <w:basedOn w:val="DefaultParagraphFont"/>
    <w:rsid w:val="0084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80505">
      <w:bodyDiv w:val="1"/>
      <w:marLeft w:val="0"/>
      <w:marRight w:val="0"/>
      <w:marTop w:val="0"/>
      <w:marBottom w:val="0"/>
      <w:divBdr>
        <w:top w:val="none" w:sz="0" w:space="0" w:color="auto"/>
        <w:left w:val="none" w:sz="0" w:space="0" w:color="auto"/>
        <w:bottom w:val="none" w:sz="0" w:space="0" w:color="auto"/>
        <w:right w:val="none" w:sz="0" w:space="0" w:color="auto"/>
      </w:divBdr>
      <w:divsChild>
        <w:div w:id="1163592589">
          <w:marLeft w:val="0"/>
          <w:marRight w:val="0"/>
          <w:marTop w:val="0"/>
          <w:marBottom w:val="0"/>
          <w:divBdr>
            <w:top w:val="none" w:sz="0" w:space="0" w:color="auto"/>
            <w:left w:val="none" w:sz="0" w:space="0" w:color="auto"/>
            <w:bottom w:val="none" w:sz="0" w:space="0" w:color="auto"/>
            <w:right w:val="none" w:sz="0" w:space="0" w:color="auto"/>
          </w:divBdr>
        </w:div>
        <w:div w:id="927039296">
          <w:marLeft w:val="0"/>
          <w:marRight w:val="0"/>
          <w:marTop w:val="0"/>
          <w:marBottom w:val="0"/>
          <w:divBdr>
            <w:top w:val="none" w:sz="0" w:space="0" w:color="auto"/>
            <w:left w:val="none" w:sz="0" w:space="0" w:color="auto"/>
            <w:bottom w:val="none" w:sz="0" w:space="0" w:color="auto"/>
            <w:right w:val="none" w:sz="0" w:space="0" w:color="auto"/>
          </w:divBdr>
        </w:div>
        <w:div w:id="1811556349">
          <w:marLeft w:val="0"/>
          <w:marRight w:val="0"/>
          <w:marTop w:val="0"/>
          <w:marBottom w:val="0"/>
          <w:divBdr>
            <w:top w:val="none" w:sz="0" w:space="0" w:color="auto"/>
            <w:left w:val="none" w:sz="0" w:space="0" w:color="auto"/>
            <w:bottom w:val="none" w:sz="0" w:space="0" w:color="auto"/>
            <w:right w:val="none" w:sz="0" w:space="0" w:color="auto"/>
          </w:divBdr>
        </w:div>
        <w:div w:id="711852540">
          <w:marLeft w:val="0"/>
          <w:marRight w:val="0"/>
          <w:marTop w:val="0"/>
          <w:marBottom w:val="0"/>
          <w:divBdr>
            <w:top w:val="none" w:sz="0" w:space="0" w:color="auto"/>
            <w:left w:val="none" w:sz="0" w:space="0" w:color="auto"/>
            <w:bottom w:val="none" w:sz="0" w:space="0" w:color="auto"/>
            <w:right w:val="none" w:sz="0" w:space="0" w:color="auto"/>
          </w:divBdr>
        </w:div>
        <w:div w:id="535778792">
          <w:marLeft w:val="0"/>
          <w:marRight w:val="0"/>
          <w:marTop w:val="0"/>
          <w:marBottom w:val="0"/>
          <w:divBdr>
            <w:top w:val="none" w:sz="0" w:space="0" w:color="auto"/>
            <w:left w:val="none" w:sz="0" w:space="0" w:color="auto"/>
            <w:bottom w:val="none" w:sz="0" w:space="0" w:color="auto"/>
            <w:right w:val="none" w:sz="0" w:space="0" w:color="auto"/>
          </w:divBdr>
        </w:div>
        <w:div w:id="1469012281">
          <w:marLeft w:val="0"/>
          <w:marRight w:val="0"/>
          <w:marTop w:val="0"/>
          <w:marBottom w:val="0"/>
          <w:divBdr>
            <w:top w:val="none" w:sz="0" w:space="0" w:color="auto"/>
            <w:left w:val="none" w:sz="0" w:space="0" w:color="auto"/>
            <w:bottom w:val="none" w:sz="0" w:space="0" w:color="auto"/>
            <w:right w:val="none" w:sz="0" w:space="0" w:color="auto"/>
          </w:divBdr>
        </w:div>
        <w:div w:id="2107845788">
          <w:marLeft w:val="0"/>
          <w:marRight w:val="0"/>
          <w:marTop w:val="0"/>
          <w:marBottom w:val="0"/>
          <w:divBdr>
            <w:top w:val="none" w:sz="0" w:space="0" w:color="auto"/>
            <w:left w:val="none" w:sz="0" w:space="0" w:color="auto"/>
            <w:bottom w:val="none" w:sz="0" w:space="0" w:color="auto"/>
            <w:right w:val="none" w:sz="0" w:space="0" w:color="auto"/>
          </w:divBdr>
        </w:div>
        <w:div w:id="28068802">
          <w:marLeft w:val="0"/>
          <w:marRight w:val="0"/>
          <w:marTop w:val="0"/>
          <w:marBottom w:val="0"/>
          <w:divBdr>
            <w:top w:val="none" w:sz="0" w:space="0" w:color="auto"/>
            <w:left w:val="none" w:sz="0" w:space="0" w:color="auto"/>
            <w:bottom w:val="none" w:sz="0" w:space="0" w:color="auto"/>
            <w:right w:val="none" w:sz="0" w:space="0" w:color="auto"/>
          </w:divBdr>
        </w:div>
        <w:div w:id="1761482228">
          <w:marLeft w:val="0"/>
          <w:marRight w:val="0"/>
          <w:marTop w:val="0"/>
          <w:marBottom w:val="0"/>
          <w:divBdr>
            <w:top w:val="none" w:sz="0" w:space="0" w:color="auto"/>
            <w:left w:val="none" w:sz="0" w:space="0" w:color="auto"/>
            <w:bottom w:val="none" w:sz="0" w:space="0" w:color="auto"/>
            <w:right w:val="none" w:sz="0" w:space="0" w:color="auto"/>
          </w:divBdr>
        </w:div>
        <w:div w:id="1235505761">
          <w:marLeft w:val="0"/>
          <w:marRight w:val="0"/>
          <w:marTop w:val="0"/>
          <w:marBottom w:val="0"/>
          <w:divBdr>
            <w:top w:val="none" w:sz="0" w:space="0" w:color="auto"/>
            <w:left w:val="none" w:sz="0" w:space="0" w:color="auto"/>
            <w:bottom w:val="none" w:sz="0" w:space="0" w:color="auto"/>
            <w:right w:val="none" w:sz="0" w:space="0" w:color="auto"/>
          </w:divBdr>
        </w:div>
        <w:div w:id="1758094554">
          <w:marLeft w:val="0"/>
          <w:marRight w:val="0"/>
          <w:marTop w:val="0"/>
          <w:marBottom w:val="0"/>
          <w:divBdr>
            <w:top w:val="none" w:sz="0" w:space="0" w:color="auto"/>
            <w:left w:val="none" w:sz="0" w:space="0" w:color="auto"/>
            <w:bottom w:val="none" w:sz="0" w:space="0" w:color="auto"/>
            <w:right w:val="none" w:sz="0" w:space="0" w:color="auto"/>
          </w:divBdr>
        </w:div>
        <w:div w:id="743383243">
          <w:marLeft w:val="0"/>
          <w:marRight w:val="0"/>
          <w:marTop w:val="0"/>
          <w:marBottom w:val="0"/>
          <w:divBdr>
            <w:top w:val="none" w:sz="0" w:space="0" w:color="auto"/>
            <w:left w:val="none" w:sz="0" w:space="0" w:color="auto"/>
            <w:bottom w:val="none" w:sz="0" w:space="0" w:color="auto"/>
            <w:right w:val="none" w:sz="0" w:space="0" w:color="auto"/>
          </w:divBdr>
        </w:div>
        <w:div w:id="289938381">
          <w:marLeft w:val="0"/>
          <w:marRight w:val="0"/>
          <w:marTop w:val="0"/>
          <w:marBottom w:val="0"/>
          <w:divBdr>
            <w:top w:val="none" w:sz="0" w:space="0" w:color="auto"/>
            <w:left w:val="none" w:sz="0" w:space="0" w:color="auto"/>
            <w:bottom w:val="none" w:sz="0" w:space="0" w:color="auto"/>
            <w:right w:val="none" w:sz="0" w:space="0" w:color="auto"/>
          </w:divBdr>
        </w:div>
        <w:div w:id="475223988">
          <w:marLeft w:val="0"/>
          <w:marRight w:val="0"/>
          <w:marTop w:val="0"/>
          <w:marBottom w:val="0"/>
          <w:divBdr>
            <w:top w:val="none" w:sz="0" w:space="0" w:color="auto"/>
            <w:left w:val="none" w:sz="0" w:space="0" w:color="auto"/>
            <w:bottom w:val="none" w:sz="0" w:space="0" w:color="auto"/>
            <w:right w:val="none" w:sz="0" w:space="0" w:color="auto"/>
          </w:divBdr>
        </w:div>
        <w:div w:id="751009282">
          <w:marLeft w:val="0"/>
          <w:marRight w:val="0"/>
          <w:marTop w:val="0"/>
          <w:marBottom w:val="0"/>
          <w:divBdr>
            <w:top w:val="none" w:sz="0" w:space="0" w:color="auto"/>
            <w:left w:val="none" w:sz="0" w:space="0" w:color="auto"/>
            <w:bottom w:val="none" w:sz="0" w:space="0" w:color="auto"/>
            <w:right w:val="none" w:sz="0" w:space="0" w:color="auto"/>
          </w:divBdr>
        </w:div>
        <w:div w:id="1376586935">
          <w:marLeft w:val="0"/>
          <w:marRight w:val="0"/>
          <w:marTop w:val="0"/>
          <w:marBottom w:val="0"/>
          <w:divBdr>
            <w:top w:val="none" w:sz="0" w:space="0" w:color="auto"/>
            <w:left w:val="none" w:sz="0" w:space="0" w:color="auto"/>
            <w:bottom w:val="none" w:sz="0" w:space="0" w:color="auto"/>
            <w:right w:val="none" w:sz="0" w:space="0" w:color="auto"/>
          </w:divBdr>
        </w:div>
        <w:div w:id="1517966070">
          <w:marLeft w:val="0"/>
          <w:marRight w:val="0"/>
          <w:marTop w:val="0"/>
          <w:marBottom w:val="0"/>
          <w:divBdr>
            <w:top w:val="none" w:sz="0" w:space="0" w:color="auto"/>
            <w:left w:val="none" w:sz="0" w:space="0" w:color="auto"/>
            <w:bottom w:val="none" w:sz="0" w:space="0" w:color="auto"/>
            <w:right w:val="none" w:sz="0" w:space="0" w:color="auto"/>
          </w:divBdr>
        </w:div>
        <w:div w:id="1322809150">
          <w:marLeft w:val="0"/>
          <w:marRight w:val="0"/>
          <w:marTop w:val="0"/>
          <w:marBottom w:val="0"/>
          <w:divBdr>
            <w:top w:val="none" w:sz="0" w:space="0" w:color="auto"/>
            <w:left w:val="none" w:sz="0" w:space="0" w:color="auto"/>
            <w:bottom w:val="none" w:sz="0" w:space="0" w:color="auto"/>
            <w:right w:val="none" w:sz="0" w:space="0" w:color="auto"/>
          </w:divBdr>
        </w:div>
        <w:div w:id="1067458867">
          <w:marLeft w:val="0"/>
          <w:marRight w:val="0"/>
          <w:marTop w:val="0"/>
          <w:marBottom w:val="0"/>
          <w:divBdr>
            <w:top w:val="none" w:sz="0" w:space="0" w:color="auto"/>
            <w:left w:val="none" w:sz="0" w:space="0" w:color="auto"/>
            <w:bottom w:val="none" w:sz="0" w:space="0" w:color="auto"/>
            <w:right w:val="none" w:sz="0" w:space="0" w:color="auto"/>
          </w:divBdr>
        </w:div>
      </w:divsChild>
    </w:div>
    <w:div w:id="1189679141">
      <w:bodyDiv w:val="1"/>
      <w:marLeft w:val="0"/>
      <w:marRight w:val="0"/>
      <w:marTop w:val="0"/>
      <w:marBottom w:val="0"/>
      <w:divBdr>
        <w:top w:val="none" w:sz="0" w:space="0" w:color="auto"/>
        <w:left w:val="none" w:sz="0" w:space="0" w:color="auto"/>
        <w:bottom w:val="none" w:sz="0" w:space="0" w:color="auto"/>
        <w:right w:val="none" w:sz="0" w:space="0" w:color="auto"/>
      </w:divBdr>
      <w:divsChild>
        <w:div w:id="1220095962">
          <w:marLeft w:val="0"/>
          <w:marRight w:val="0"/>
          <w:marTop w:val="0"/>
          <w:marBottom w:val="0"/>
          <w:divBdr>
            <w:top w:val="none" w:sz="0" w:space="0" w:color="auto"/>
            <w:left w:val="none" w:sz="0" w:space="0" w:color="auto"/>
            <w:bottom w:val="none" w:sz="0" w:space="0" w:color="auto"/>
            <w:right w:val="none" w:sz="0" w:space="0" w:color="auto"/>
          </w:divBdr>
          <w:divsChild>
            <w:div w:id="118770572">
              <w:marLeft w:val="0"/>
              <w:marRight w:val="0"/>
              <w:marTop w:val="0"/>
              <w:marBottom w:val="0"/>
              <w:divBdr>
                <w:top w:val="none" w:sz="0" w:space="0" w:color="auto"/>
                <w:left w:val="none" w:sz="0" w:space="0" w:color="auto"/>
                <w:bottom w:val="none" w:sz="0" w:space="0" w:color="auto"/>
                <w:right w:val="none" w:sz="0" w:space="0" w:color="auto"/>
              </w:divBdr>
              <w:divsChild>
                <w:div w:id="1368750289">
                  <w:marLeft w:val="0"/>
                  <w:marRight w:val="0"/>
                  <w:marTop w:val="0"/>
                  <w:marBottom w:val="0"/>
                  <w:divBdr>
                    <w:top w:val="none" w:sz="0" w:space="0" w:color="auto"/>
                    <w:left w:val="none" w:sz="0" w:space="0" w:color="auto"/>
                    <w:bottom w:val="none" w:sz="0" w:space="0" w:color="auto"/>
                    <w:right w:val="none" w:sz="0" w:space="0" w:color="auto"/>
                  </w:divBdr>
                  <w:divsChild>
                    <w:div w:id="1405713008">
                      <w:marLeft w:val="2325"/>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sChild>
                            <w:div w:id="1231430027">
                              <w:marLeft w:val="0"/>
                              <w:marRight w:val="0"/>
                              <w:marTop w:val="0"/>
                              <w:marBottom w:val="0"/>
                              <w:divBdr>
                                <w:top w:val="none" w:sz="0" w:space="0" w:color="auto"/>
                                <w:left w:val="none" w:sz="0" w:space="0" w:color="auto"/>
                                <w:bottom w:val="none" w:sz="0" w:space="0" w:color="auto"/>
                                <w:right w:val="none" w:sz="0" w:space="0" w:color="auto"/>
                              </w:divBdr>
                              <w:divsChild>
                                <w:div w:id="1071541127">
                                  <w:marLeft w:val="0"/>
                                  <w:marRight w:val="0"/>
                                  <w:marTop w:val="0"/>
                                  <w:marBottom w:val="0"/>
                                  <w:divBdr>
                                    <w:top w:val="none" w:sz="0" w:space="0" w:color="auto"/>
                                    <w:left w:val="none" w:sz="0" w:space="0" w:color="auto"/>
                                    <w:bottom w:val="none" w:sz="0" w:space="0" w:color="auto"/>
                                    <w:right w:val="none" w:sz="0" w:space="0" w:color="auto"/>
                                  </w:divBdr>
                                  <w:divsChild>
                                    <w:div w:id="1940526934">
                                      <w:marLeft w:val="0"/>
                                      <w:marRight w:val="0"/>
                                      <w:marTop w:val="0"/>
                                      <w:marBottom w:val="0"/>
                                      <w:divBdr>
                                        <w:top w:val="none" w:sz="0" w:space="0" w:color="auto"/>
                                        <w:left w:val="none" w:sz="0" w:space="0" w:color="auto"/>
                                        <w:bottom w:val="none" w:sz="0" w:space="0" w:color="auto"/>
                                        <w:right w:val="none" w:sz="0" w:space="0" w:color="auto"/>
                                      </w:divBdr>
                                      <w:divsChild>
                                        <w:div w:id="1238514455">
                                          <w:marLeft w:val="0"/>
                                          <w:marRight w:val="0"/>
                                          <w:marTop w:val="0"/>
                                          <w:marBottom w:val="0"/>
                                          <w:divBdr>
                                            <w:top w:val="none" w:sz="0" w:space="0" w:color="auto"/>
                                            <w:left w:val="none" w:sz="0" w:space="0" w:color="auto"/>
                                            <w:bottom w:val="none" w:sz="0" w:space="0" w:color="auto"/>
                                            <w:right w:val="none" w:sz="0" w:space="0" w:color="auto"/>
                                          </w:divBdr>
                                          <w:divsChild>
                                            <w:div w:id="9066277">
                                              <w:marLeft w:val="0"/>
                                              <w:marRight w:val="0"/>
                                              <w:marTop w:val="0"/>
                                              <w:marBottom w:val="0"/>
                                              <w:divBdr>
                                                <w:top w:val="none" w:sz="0" w:space="0" w:color="auto"/>
                                                <w:left w:val="none" w:sz="0" w:space="0" w:color="auto"/>
                                                <w:bottom w:val="none" w:sz="0" w:space="0" w:color="auto"/>
                                                <w:right w:val="none" w:sz="0" w:space="0" w:color="auto"/>
                                              </w:divBdr>
                                              <w:divsChild>
                                                <w:div w:id="859506949">
                                                  <w:marLeft w:val="0"/>
                                                  <w:marRight w:val="0"/>
                                                  <w:marTop w:val="0"/>
                                                  <w:marBottom w:val="0"/>
                                                  <w:divBdr>
                                                    <w:top w:val="none" w:sz="0" w:space="0" w:color="auto"/>
                                                    <w:left w:val="none" w:sz="0" w:space="0" w:color="auto"/>
                                                    <w:bottom w:val="none" w:sz="0" w:space="0" w:color="auto"/>
                                                    <w:right w:val="none" w:sz="0" w:space="0" w:color="auto"/>
                                                  </w:divBdr>
                                                  <w:divsChild>
                                                    <w:div w:id="1222138016">
                                                      <w:marLeft w:val="0"/>
                                                      <w:marRight w:val="0"/>
                                                      <w:marTop w:val="0"/>
                                                      <w:marBottom w:val="0"/>
                                                      <w:divBdr>
                                                        <w:top w:val="none" w:sz="0" w:space="0" w:color="auto"/>
                                                        <w:left w:val="none" w:sz="0" w:space="0" w:color="auto"/>
                                                        <w:bottom w:val="none" w:sz="0" w:space="0" w:color="auto"/>
                                                        <w:right w:val="none" w:sz="0" w:space="0" w:color="auto"/>
                                                      </w:divBdr>
                                                      <w:divsChild>
                                                        <w:div w:id="1369598361">
                                                          <w:marLeft w:val="15"/>
                                                          <w:marRight w:val="15"/>
                                                          <w:marTop w:val="15"/>
                                                          <w:marBottom w:val="15"/>
                                                          <w:divBdr>
                                                            <w:top w:val="none" w:sz="0" w:space="0" w:color="auto"/>
                                                            <w:left w:val="none" w:sz="0" w:space="0" w:color="auto"/>
                                                            <w:bottom w:val="none" w:sz="0" w:space="0" w:color="auto"/>
                                                            <w:right w:val="none" w:sz="0" w:space="0" w:color="auto"/>
                                                          </w:divBdr>
                                                          <w:divsChild>
                                                            <w:div w:id="1261185569">
                                                              <w:marLeft w:val="0"/>
                                                              <w:marRight w:val="0"/>
                                                              <w:marTop w:val="0"/>
                                                              <w:marBottom w:val="0"/>
                                                              <w:divBdr>
                                                                <w:top w:val="none" w:sz="0" w:space="0" w:color="auto"/>
                                                                <w:left w:val="none" w:sz="0" w:space="0" w:color="auto"/>
                                                                <w:bottom w:val="none" w:sz="0" w:space="0" w:color="auto"/>
                                                                <w:right w:val="none" w:sz="0" w:space="0" w:color="auto"/>
                                                              </w:divBdr>
                                                            </w:div>
                                                            <w:div w:id="970669892">
                                                              <w:marLeft w:val="0"/>
                                                              <w:marRight w:val="0"/>
                                                              <w:marTop w:val="0"/>
                                                              <w:marBottom w:val="0"/>
                                                              <w:divBdr>
                                                                <w:top w:val="none" w:sz="0" w:space="0" w:color="auto"/>
                                                                <w:left w:val="none" w:sz="0" w:space="0" w:color="auto"/>
                                                                <w:bottom w:val="none" w:sz="0" w:space="0" w:color="auto"/>
                                                                <w:right w:val="none" w:sz="0" w:space="0" w:color="auto"/>
                                                              </w:divBdr>
                                                            </w:div>
                                                            <w:div w:id="1090781898">
                                                              <w:marLeft w:val="0"/>
                                                              <w:marRight w:val="0"/>
                                                              <w:marTop w:val="0"/>
                                                              <w:marBottom w:val="0"/>
                                                              <w:divBdr>
                                                                <w:top w:val="none" w:sz="0" w:space="0" w:color="auto"/>
                                                                <w:left w:val="none" w:sz="0" w:space="0" w:color="auto"/>
                                                                <w:bottom w:val="none" w:sz="0" w:space="0" w:color="auto"/>
                                                                <w:right w:val="none" w:sz="0" w:space="0" w:color="auto"/>
                                                              </w:divBdr>
                                                            </w:div>
                                                            <w:div w:id="2103404636">
                                                              <w:marLeft w:val="0"/>
                                                              <w:marRight w:val="0"/>
                                                              <w:marTop w:val="0"/>
                                                              <w:marBottom w:val="0"/>
                                                              <w:divBdr>
                                                                <w:top w:val="none" w:sz="0" w:space="0" w:color="auto"/>
                                                                <w:left w:val="none" w:sz="0" w:space="0" w:color="auto"/>
                                                                <w:bottom w:val="none" w:sz="0" w:space="0" w:color="auto"/>
                                                                <w:right w:val="none" w:sz="0" w:space="0" w:color="auto"/>
                                                              </w:divBdr>
                                                            </w:div>
                                                            <w:div w:id="651183415">
                                                              <w:marLeft w:val="0"/>
                                                              <w:marRight w:val="0"/>
                                                              <w:marTop w:val="0"/>
                                                              <w:marBottom w:val="0"/>
                                                              <w:divBdr>
                                                                <w:top w:val="none" w:sz="0" w:space="0" w:color="auto"/>
                                                                <w:left w:val="none" w:sz="0" w:space="0" w:color="auto"/>
                                                                <w:bottom w:val="none" w:sz="0" w:space="0" w:color="auto"/>
                                                                <w:right w:val="none" w:sz="0" w:space="0" w:color="auto"/>
                                                              </w:divBdr>
                                                            </w:div>
                                                            <w:div w:id="2032029985">
                                                              <w:marLeft w:val="0"/>
                                                              <w:marRight w:val="0"/>
                                                              <w:marTop w:val="0"/>
                                                              <w:marBottom w:val="0"/>
                                                              <w:divBdr>
                                                                <w:top w:val="none" w:sz="0" w:space="0" w:color="auto"/>
                                                                <w:left w:val="none" w:sz="0" w:space="0" w:color="auto"/>
                                                                <w:bottom w:val="none" w:sz="0" w:space="0" w:color="auto"/>
                                                                <w:right w:val="none" w:sz="0" w:space="0" w:color="auto"/>
                                                              </w:divBdr>
                                                            </w:div>
                                                            <w:div w:id="280645772">
                                                              <w:marLeft w:val="0"/>
                                                              <w:marRight w:val="0"/>
                                                              <w:marTop w:val="0"/>
                                                              <w:marBottom w:val="0"/>
                                                              <w:divBdr>
                                                                <w:top w:val="none" w:sz="0" w:space="0" w:color="auto"/>
                                                                <w:left w:val="none" w:sz="0" w:space="0" w:color="auto"/>
                                                                <w:bottom w:val="none" w:sz="0" w:space="0" w:color="auto"/>
                                                                <w:right w:val="none" w:sz="0" w:space="0" w:color="auto"/>
                                                              </w:divBdr>
                                                            </w:div>
                                                            <w:div w:id="806822312">
                                                              <w:marLeft w:val="0"/>
                                                              <w:marRight w:val="0"/>
                                                              <w:marTop w:val="0"/>
                                                              <w:marBottom w:val="0"/>
                                                              <w:divBdr>
                                                                <w:top w:val="none" w:sz="0" w:space="0" w:color="auto"/>
                                                                <w:left w:val="none" w:sz="0" w:space="0" w:color="auto"/>
                                                                <w:bottom w:val="none" w:sz="0" w:space="0" w:color="auto"/>
                                                                <w:right w:val="none" w:sz="0" w:space="0" w:color="auto"/>
                                                              </w:divBdr>
                                                            </w:div>
                                                            <w:div w:id="700933311">
                                                              <w:marLeft w:val="0"/>
                                                              <w:marRight w:val="0"/>
                                                              <w:marTop w:val="0"/>
                                                              <w:marBottom w:val="0"/>
                                                              <w:divBdr>
                                                                <w:top w:val="none" w:sz="0" w:space="0" w:color="auto"/>
                                                                <w:left w:val="none" w:sz="0" w:space="0" w:color="auto"/>
                                                                <w:bottom w:val="none" w:sz="0" w:space="0" w:color="auto"/>
                                                                <w:right w:val="none" w:sz="0" w:space="0" w:color="auto"/>
                                                              </w:divBdr>
                                                            </w:div>
                                                            <w:div w:id="558908439">
                                                              <w:marLeft w:val="0"/>
                                                              <w:marRight w:val="0"/>
                                                              <w:marTop w:val="0"/>
                                                              <w:marBottom w:val="0"/>
                                                              <w:divBdr>
                                                                <w:top w:val="none" w:sz="0" w:space="0" w:color="auto"/>
                                                                <w:left w:val="none" w:sz="0" w:space="0" w:color="auto"/>
                                                                <w:bottom w:val="none" w:sz="0" w:space="0" w:color="auto"/>
                                                                <w:right w:val="none" w:sz="0" w:space="0" w:color="auto"/>
                                                              </w:divBdr>
                                                            </w:div>
                                                            <w:div w:id="1251768998">
                                                              <w:marLeft w:val="0"/>
                                                              <w:marRight w:val="0"/>
                                                              <w:marTop w:val="0"/>
                                                              <w:marBottom w:val="0"/>
                                                              <w:divBdr>
                                                                <w:top w:val="none" w:sz="0" w:space="0" w:color="auto"/>
                                                                <w:left w:val="none" w:sz="0" w:space="0" w:color="auto"/>
                                                                <w:bottom w:val="none" w:sz="0" w:space="0" w:color="auto"/>
                                                                <w:right w:val="none" w:sz="0" w:space="0" w:color="auto"/>
                                                              </w:divBdr>
                                                            </w:div>
                                                            <w:div w:id="1533612232">
                                                              <w:marLeft w:val="0"/>
                                                              <w:marRight w:val="0"/>
                                                              <w:marTop w:val="0"/>
                                                              <w:marBottom w:val="0"/>
                                                              <w:divBdr>
                                                                <w:top w:val="none" w:sz="0" w:space="0" w:color="auto"/>
                                                                <w:left w:val="none" w:sz="0" w:space="0" w:color="auto"/>
                                                                <w:bottom w:val="none" w:sz="0" w:space="0" w:color="auto"/>
                                                                <w:right w:val="none" w:sz="0" w:space="0" w:color="auto"/>
                                                              </w:divBdr>
                                                            </w:div>
                                                            <w:div w:id="1554385176">
                                                              <w:marLeft w:val="0"/>
                                                              <w:marRight w:val="0"/>
                                                              <w:marTop w:val="0"/>
                                                              <w:marBottom w:val="0"/>
                                                              <w:divBdr>
                                                                <w:top w:val="none" w:sz="0" w:space="0" w:color="auto"/>
                                                                <w:left w:val="none" w:sz="0" w:space="0" w:color="auto"/>
                                                                <w:bottom w:val="none" w:sz="0" w:space="0" w:color="auto"/>
                                                                <w:right w:val="none" w:sz="0" w:space="0" w:color="auto"/>
                                                              </w:divBdr>
                                                            </w:div>
                                                            <w:div w:id="1603680298">
                                                              <w:marLeft w:val="0"/>
                                                              <w:marRight w:val="0"/>
                                                              <w:marTop w:val="0"/>
                                                              <w:marBottom w:val="0"/>
                                                              <w:divBdr>
                                                                <w:top w:val="none" w:sz="0" w:space="0" w:color="auto"/>
                                                                <w:left w:val="none" w:sz="0" w:space="0" w:color="auto"/>
                                                                <w:bottom w:val="none" w:sz="0" w:space="0" w:color="auto"/>
                                                                <w:right w:val="none" w:sz="0" w:space="0" w:color="auto"/>
                                                              </w:divBdr>
                                                            </w:div>
                                                            <w:div w:id="921110388">
                                                              <w:marLeft w:val="0"/>
                                                              <w:marRight w:val="0"/>
                                                              <w:marTop w:val="0"/>
                                                              <w:marBottom w:val="0"/>
                                                              <w:divBdr>
                                                                <w:top w:val="none" w:sz="0" w:space="0" w:color="auto"/>
                                                                <w:left w:val="none" w:sz="0" w:space="0" w:color="auto"/>
                                                                <w:bottom w:val="none" w:sz="0" w:space="0" w:color="auto"/>
                                                                <w:right w:val="none" w:sz="0" w:space="0" w:color="auto"/>
                                                              </w:divBdr>
                                                            </w:div>
                                                            <w:div w:id="4602774">
                                                              <w:marLeft w:val="0"/>
                                                              <w:marRight w:val="0"/>
                                                              <w:marTop w:val="0"/>
                                                              <w:marBottom w:val="0"/>
                                                              <w:divBdr>
                                                                <w:top w:val="none" w:sz="0" w:space="0" w:color="auto"/>
                                                                <w:left w:val="none" w:sz="0" w:space="0" w:color="auto"/>
                                                                <w:bottom w:val="none" w:sz="0" w:space="0" w:color="auto"/>
                                                                <w:right w:val="none" w:sz="0" w:space="0" w:color="auto"/>
                                                              </w:divBdr>
                                                            </w:div>
                                                            <w:div w:id="237711974">
                                                              <w:marLeft w:val="0"/>
                                                              <w:marRight w:val="0"/>
                                                              <w:marTop w:val="0"/>
                                                              <w:marBottom w:val="0"/>
                                                              <w:divBdr>
                                                                <w:top w:val="none" w:sz="0" w:space="0" w:color="auto"/>
                                                                <w:left w:val="none" w:sz="0" w:space="0" w:color="auto"/>
                                                                <w:bottom w:val="none" w:sz="0" w:space="0" w:color="auto"/>
                                                                <w:right w:val="none" w:sz="0" w:space="0" w:color="auto"/>
                                                              </w:divBdr>
                                                            </w:div>
                                                            <w:div w:id="2052068885">
                                                              <w:marLeft w:val="0"/>
                                                              <w:marRight w:val="0"/>
                                                              <w:marTop w:val="0"/>
                                                              <w:marBottom w:val="0"/>
                                                              <w:divBdr>
                                                                <w:top w:val="none" w:sz="0" w:space="0" w:color="auto"/>
                                                                <w:left w:val="none" w:sz="0" w:space="0" w:color="auto"/>
                                                                <w:bottom w:val="none" w:sz="0" w:space="0" w:color="auto"/>
                                                                <w:right w:val="none" w:sz="0" w:space="0" w:color="auto"/>
                                                              </w:divBdr>
                                                            </w:div>
                                                            <w:div w:id="651257460">
                                                              <w:marLeft w:val="0"/>
                                                              <w:marRight w:val="0"/>
                                                              <w:marTop w:val="0"/>
                                                              <w:marBottom w:val="0"/>
                                                              <w:divBdr>
                                                                <w:top w:val="none" w:sz="0" w:space="0" w:color="auto"/>
                                                                <w:left w:val="none" w:sz="0" w:space="0" w:color="auto"/>
                                                                <w:bottom w:val="none" w:sz="0" w:space="0" w:color="auto"/>
                                                                <w:right w:val="none" w:sz="0" w:space="0" w:color="auto"/>
                                                              </w:divBdr>
                                                            </w:div>
                                                            <w:div w:id="517353617">
                                                              <w:marLeft w:val="0"/>
                                                              <w:marRight w:val="0"/>
                                                              <w:marTop w:val="0"/>
                                                              <w:marBottom w:val="0"/>
                                                              <w:divBdr>
                                                                <w:top w:val="none" w:sz="0" w:space="0" w:color="auto"/>
                                                                <w:left w:val="none" w:sz="0" w:space="0" w:color="auto"/>
                                                                <w:bottom w:val="none" w:sz="0" w:space="0" w:color="auto"/>
                                                                <w:right w:val="none" w:sz="0" w:space="0" w:color="auto"/>
                                                              </w:divBdr>
                                                            </w:div>
                                                            <w:div w:id="1004355863">
                                                              <w:marLeft w:val="0"/>
                                                              <w:marRight w:val="0"/>
                                                              <w:marTop w:val="0"/>
                                                              <w:marBottom w:val="0"/>
                                                              <w:divBdr>
                                                                <w:top w:val="none" w:sz="0" w:space="0" w:color="auto"/>
                                                                <w:left w:val="none" w:sz="0" w:space="0" w:color="auto"/>
                                                                <w:bottom w:val="none" w:sz="0" w:space="0" w:color="auto"/>
                                                                <w:right w:val="none" w:sz="0" w:space="0" w:color="auto"/>
                                                              </w:divBdr>
                                                            </w:div>
                                                            <w:div w:id="638924534">
                                                              <w:marLeft w:val="0"/>
                                                              <w:marRight w:val="0"/>
                                                              <w:marTop w:val="0"/>
                                                              <w:marBottom w:val="0"/>
                                                              <w:divBdr>
                                                                <w:top w:val="none" w:sz="0" w:space="0" w:color="auto"/>
                                                                <w:left w:val="none" w:sz="0" w:space="0" w:color="auto"/>
                                                                <w:bottom w:val="none" w:sz="0" w:space="0" w:color="auto"/>
                                                                <w:right w:val="none" w:sz="0" w:space="0" w:color="auto"/>
                                                              </w:divBdr>
                                                            </w:div>
                                                            <w:div w:id="39791487">
                                                              <w:marLeft w:val="0"/>
                                                              <w:marRight w:val="0"/>
                                                              <w:marTop w:val="0"/>
                                                              <w:marBottom w:val="0"/>
                                                              <w:divBdr>
                                                                <w:top w:val="none" w:sz="0" w:space="0" w:color="auto"/>
                                                                <w:left w:val="none" w:sz="0" w:space="0" w:color="auto"/>
                                                                <w:bottom w:val="none" w:sz="0" w:space="0" w:color="auto"/>
                                                                <w:right w:val="none" w:sz="0" w:space="0" w:color="auto"/>
                                                              </w:divBdr>
                                                            </w:div>
                                                            <w:div w:id="1113016519">
                                                              <w:marLeft w:val="0"/>
                                                              <w:marRight w:val="0"/>
                                                              <w:marTop w:val="0"/>
                                                              <w:marBottom w:val="0"/>
                                                              <w:divBdr>
                                                                <w:top w:val="none" w:sz="0" w:space="0" w:color="auto"/>
                                                                <w:left w:val="none" w:sz="0" w:space="0" w:color="auto"/>
                                                                <w:bottom w:val="none" w:sz="0" w:space="0" w:color="auto"/>
                                                                <w:right w:val="none" w:sz="0" w:space="0" w:color="auto"/>
                                                              </w:divBdr>
                                                            </w:div>
                                                            <w:div w:id="354118890">
                                                              <w:marLeft w:val="0"/>
                                                              <w:marRight w:val="0"/>
                                                              <w:marTop w:val="0"/>
                                                              <w:marBottom w:val="0"/>
                                                              <w:divBdr>
                                                                <w:top w:val="none" w:sz="0" w:space="0" w:color="auto"/>
                                                                <w:left w:val="none" w:sz="0" w:space="0" w:color="auto"/>
                                                                <w:bottom w:val="none" w:sz="0" w:space="0" w:color="auto"/>
                                                                <w:right w:val="none" w:sz="0" w:space="0" w:color="auto"/>
                                                              </w:divBdr>
                                                            </w:div>
                                                            <w:div w:id="2136019553">
                                                              <w:marLeft w:val="0"/>
                                                              <w:marRight w:val="0"/>
                                                              <w:marTop w:val="0"/>
                                                              <w:marBottom w:val="0"/>
                                                              <w:divBdr>
                                                                <w:top w:val="none" w:sz="0" w:space="0" w:color="auto"/>
                                                                <w:left w:val="none" w:sz="0" w:space="0" w:color="auto"/>
                                                                <w:bottom w:val="none" w:sz="0" w:space="0" w:color="auto"/>
                                                                <w:right w:val="none" w:sz="0" w:space="0" w:color="auto"/>
                                                              </w:divBdr>
                                                            </w:div>
                                                            <w:div w:id="751857771">
                                                              <w:marLeft w:val="0"/>
                                                              <w:marRight w:val="0"/>
                                                              <w:marTop w:val="0"/>
                                                              <w:marBottom w:val="0"/>
                                                              <w:divBdr>
                                                                <w:top w:val="none" w:sz="0" w:space="0" w:color="auto"/>
                                                                <w:left w:val="none" w:sz="0" w:space="0" w:color="auto"/>
                                                                <w:bottom w:val="none" w:sz="0" w:space="0" w:color="auto"/>
                                                                <w:right w:val="none" w:sz="0" w:space="0" w:color="auto"/>
                                                              </w:divBdr>
                                                            </w:div>
                                                            <w:div w:id="1876581080">
                                                              <w:marLeft w:val="0"/>
                                                              <w:marRight w:val="0"/>
                                                              <w:marTop w:val="0"/>
                                                              <w:marBottom w:val="0"/>
                                                              <w:divBdr>
                                                                <w:top w:val="none" w:sz="0" w:space="0" w:color="auto"/>
                                                                <w:left w:val="none" w:sz="0" w:space="0" w:color="auto"/>
                                                                <w:bottom w:val="none" w:sz="0" w:space="0" w:color="auto"/>
                                                                <w:right w:val="none" w:sz="0" w:space="0" w:color="auto"/>
                                                              </w:divBdr>
                                                            </w:div>
                                                            <w:div w:id="920211376">
                                                              <w:marLeft w:val="0"/>
                                                              <w:marRight w:val="0"/>
                                                              <w:marTop w:val="0"/>
                                                              <w:marBottom w:val="0"/>
                                                              <w:divBdr>
                                                                <w:top w:val="none" w:sz="0" w:space="0" w:color="auto"/>
                                                                <w:left w:val="none" w:sz="0" w:space="0" w:color="auto"/>
                                                                <w:bottom w:val="none" w:sz="0" w:space="0" w:color="auto"/>
                                                                <w:right w:val="none" w:sz="0" w:space="0" w:color="auto"/>
                                                              </w:divBdr>
                                                            </w:div>
                                                            <w:div w:id="723526553">
                                                              <w:marLeft w:val="0"/>
                                                              <w:marRight w:val="0"/>
                                                              <w:marTop w:val="0"/>
                                                              <w:marBottom w:val="0"/>
                                                              <w:divBdr>
                                                                <w:top w:val="none" w:sz="0" w:space="0" w:color="auto"/>
                                                                <w:left w:val="none" w:sz="0" w:space="0" w:color="auto"/>
                                                                <w:bottom w:val="none" w:sz="0" w:space="0" w:color="auto"/>
                                                                <w:right w:val="none" w:sz="0" w:space="0" w:color="auto"/>
                                                              </w:divBdr>
                                                            </w:div>
                                                            <w:div w:id="855967127">
                                                              <w:marLeft w:val="0"/>
                                                              <w:marRight w:val="0"/>
                                                              <w:marTop w:val="0"/>
                                                              <w:marBottom w:val="0"/>
                                                              <w:divBdr>
                                                                <w:top w:val="none" w:sz="0" w:space="0" w:color="auto"/>
                                                                <w:left w:val="none" w:sz="0" w:space="0" w:color="auto"/>
                                                                <w:bottom w:val="none" w:sz="0" w:space="0" w:color="auto"/>
                                                                <w:right w:val="none" w:sz="0" w:space="0" w:color="auto"/>
                                                              </w:divBdr>
                                                            </w:div>
                                                            <w:div w:id="1877812370">
                                                              <w:marLeft w:val="0"/>
                                                              <w:marRight w:val="0"/>
                                                              <w:marTop w:val="0"/>
                                                              <w:marBottom w:val="0"/>
                                                              <w:divBdr>
                                                                <w:top w:val="none" w:sz="0" w:space="0" w:color="auto"/>
                                                                <w:left w:val="none" w:sz="0" w:space="0" w:color="auto"/>
                                                                <w:bottom w:val="none" w:sz="0" w:space="0" w:color="auto"/>
                                                                <w:right w:val="none" w:sz="0" w:space="0" w:color="auto"/>
                                                              </w:divBdr>
                                                            </w:div>
                                                            <w:div w:id="433131885">
                                                              <w:marLeft w:val="0"/>
                                                              <w:marRight w:val="0"/>
                                                              <w:marTop w:val="0"/>
                                                              <w:marBottom w:val="0"/>
                                                              <w:divBdr>
                                                                <w:top w:val="none" w:sz="0" w:space="0" w:color="auto"/>
                                                                <w:left w:val="none" w:sz="0" w:space="0" w:color="auto"/>
                                                                <w:bottom w:val="none" w:sz="0" w:space="0" w:color="auto"/>
                                                                <w:right w:val="none" w:sz="0" w:space="0" w:color="auto"/>
                                                              </w:divBdr>
                                                            </w:div>
                                                            <w:div w:id="297539908">
                                                              <w:marLeft w:val="0"/>
                                                              <w:marRight w:val="0"/>
                                                              <w:marTop w:val="0"/>
                                                              <w:marBottom w:val="0"/>
                                                              <w:divBdr>
                                                                <w:top w:val="none" w:sz="0" w:space="0" w:color="auto"/>
                                                                <w:left w:val="none" w:sz="0" w:space="0" w:color="auto"/>
                                                                <w:bottom w:val="none" w:sz="0" w:space="0" w:color="auto"/>
                                                                <w:right w:val="none" w:sz="0" w:space="0" w:color="auto"/>
                                                              </w:divBdr>
                                                            </w:div>
                                                            <w:div w:id="1293515040">
                                                              <w:marLeft w:val="0"/>
                                                              <w:marRight w:val="0"/>
                                                              <w:marTop w:val="0"/>
                                                              <w:marBottom w:val="0"/>
                                                              <w:divBdr>
                                                                <w:top w:val="none" w:sz="0" w:space="0" w:color="auto"/>
                                                                <w:left w:val="none" w:sz="0" w:space="0" w:color="auto"/>
                                                                <w:bottom w:val="none" w:sz="0" w:space="0" w:color="auto"/>
                                                                <w:right w:val="none" w:sz="0" w:space="0" w:color="auto"/>
                                                              </w:divBdr>
                                                            </w:div>
                                                            <w:div w:id="1610116876">
                                                              <w:marLeft w:val="0"/>
                                                              <w:marRight w:val="0"/>
                                                              <w:marTop w:val="0"/>
                                                              <w:marBottom w:val="0"/>
                                                              <w:divBdr>
                                                                <w:top w:val="none" w:sz="0" w:space="0" w:color="auto"/>
                                                                <w:left w:val="none" w:sz="0" w:space="0" w:color="auto"/>
                                                                <w:bottom w:val="none" w:sz="0" w:space="0" w:color="auto"/>
                                                                <w:right w:val="none" w:sz="0" w:space="0" w:color="auto"/>
                                                              </w:divBdr>
                                                            </w:div>
                                                            <w:div w:id="1458721369">
                                                              <w:marLeft w:val="0"/>
                                                              <w:marRight w:val="0"/>
                                                              <w:marTop w:val="0"/>
                                                              <w:marBottom w:val="0"/>
                                                              <w:divBdr>
                                                                <w:top w:val="none" w:sz="0" w:space="0" w:color="auto"/>
                                                                <w:left w:val="none" w:sz="0" w:space="0" w:color="auto"/>
                                                                <w:bottom w:val="none" w:sz="0" w:space="0" w:color="auto"/>
                                                                <w:right w:val="none" w:sz="0" w:space="0" w:color="auto"/>
                                                              </w:divBdr>
                                                            </w:div>
                                                            <w:div w:id="796990870">
                                                              <w:marLeft w:val="0"/>
                                                              <w:marRight w:val="0"/>
                                                              <w:marTop w:val="0"/>
                                                              <w:marBottom w:val="0"/>
                                                              <w:divBdr>
                                                                <w:top w:val="none" w:sz="0" w:space="0" w:color="auto"/>
                                                                <w:left w:val="none" w:sz="0" w:space="0" w:color="auto"/>
                                                                <w:bottom w:val="none" w:sz="0" w:space="0" w:color="auto"/>
                                                                <w:right w:val="none" w:sz="0" w:space="0" w:color="auto"/>
                                                              </w:divBdr>
                                                            </w:div>
                                                            <w:div w:id="377049900">
                                                              <w:marLeft w:val="0"/>
                                                              <w:marRight w:val="0"/>
                                                              <w:marTop w:val="0"/>
                                                              <w:marBottom w:val="0"/>
                                                              <w:divBdr>
                                                                <w:top w:val="none" w:sz="0" w:space="0" w:color="auto"/>
                                                                <w:left w:val="none" w:sz="0" w:space="0" w:color="auto"/>
                                                                <w:bottom w:val="none" w:sz="0" w:space="0" w:color="auto"/>
                                                                <w:right w:val="none" w:sz="0" w:space="0" w:color="auto"/>
                                                              </w:divBdr>
                                                            </w:div>
                                                            <w:div w:id="1386298557">
                                                              <w:marLeft w:val="0"/>
                                                              <w:marRight w:val="0"/>
                                                              <w:marTop w:val="0"/>
                                                              <w:marBottom w:val="0"/>
                                                              <w:divBdr>
                                                                <w:top w:val="none" w:sz="0" w:space="0" w:color="auto"/>
                                                                <w:left w:val="none" w:sz="0" w:space="0" w:color="auto"/>
                                                                <w:bottom w:val="none" w:sz="0" w:space="0" w:color="auto"/>
                                                                <w:right w:val="none" w:sz="0" w:space="0" w:color="auto"/>
                                                              </w:divBdr>
                                                            </w:div>
                                                            <w:div w:id="801852028">
                                                              <w:marLeft w:val="0"/>
                                                              <w:marRight w:val="0"/>
                                                              <w:marTop w:val="0"/>
                                                              <w:marBottom w:val="0"/>
                                                              <w:divBdr>
                                                                <w:top w:val="none" w:sz="0" w:space="0" w:color="auto"/>
                                                                <w:left w:val="none" w:sz="0" w:space="0" w:color="auto"/>
                                                                <w:bottom w:val="none" w:sz="0" w:space="0" w:color="auto"/>
                                                                <w:right w:val="none" w:sz="0" w:space="0" w:color="auto"/>
                                                              </w:divBdr>
                                                            </w:div>
                                                            <w:div w:id="45880440">
                                                              <w:marLeft w:val="0"/>
                                                              <w:marRight w:val="0"/>
                                                              <w:marTop w:val="0"/>
                                                              <w:marBottom w:val="0"/>
                                                              <w:divBdr>
                                                                <w:top w:val="none" w:sz="0" w:space="0" w:color="auto"/>
                                                                <w:left w:val="none" w:sz="0" w:space="0" w:color="auto"/>
                                                                <w:bottom w:val="none" w:sz="0" w:space="0" w:color="auto"/>
                                                                <w:right w:val="none" w:sz="0" w:space="0" w:color="auto"/>
                                                              </w:divBdr>
                                                            </w:div>
                                                            <w:div w:id="1338729509">
                                                              <w:marLeft w:val="0"/>
                                                              <w:marRight w:val="0"/>
                                                              <w:marTop w:val="0"/>
                                                              <w:marBottom w:val="0"/>
                                                              <w:divBdr>
                                                                <w:top w:val="none" w:sz="0" w:space="0" w:color="auto"/>
                                                                <w:left w:val="none" w:sz="0" w:space="0" w:color="auto"/>
                                                                <w:bottom w:val="none" w:sz="0" w:space="0" w:color="auto"/>
                                                                <w:right w:val="none" w:sz="0" w:space="0" w:color="auto"/>
                                                              </w:divBdr>
                                                            </w:div>
                                                            <w:div w:id="2046978434">
                                                              <w:marLeft w:val="0"/>
                                                              <w:marRight w:val="0"/>
                                                              <w:marTop w:val="0"/>
                                                              <w:marBottom w:val="0"/>
                                                              <w:divBdr>
                                                                <w:top w:val="none" w:sz="0" w:space="0" w:color="auto"/>
                                                                <w:left w:val="none" w:sz="0" w:space="0" w:color="auto"/>
                                                                <w:bottom w:val="none" w:sz="0" w:space="0" w:color="auto"/>
                                                                <w:right w:val="none" w:sz="0" w:space="0" w:color="auto"/>
                                                              </w:divBdr>
                                                            </w:div>
                                                            <w:div w:id="1469935114">
                                                              <w:marLeft w:val="0"/>
                                                              <w:marRight w:val="0"/>
                                                              <w:marTop w:val="0"/>
                                                              <w:marBottom w:val="0"/>
                                                              <w:divBdr>
                                                                <w:top w:val="none" w:sz="0" w:space="0" w:color="auto"/>
                                                                <w:left w:val="none" w:sz="0" w:space="0" w:color="auto"/>
                                                                <w:bottom w:val="none" w:sz="0" w:space="0" w:color="auto"/>
                                                                <w:right w:val="none" w:sz="0" w:space="0" w:color="auto"/>
                                                              </w:divBdr>
                                                            </w:div>
                                                            <w:div w:id="305865382">
                                                              <w:marLeft w:val="0"/>
                                                              <w:marRight w:val="0"/>
                                                              <w:marTop w:val="0"/>
                                                              <w:marBottom w:val="0"/>
                                                              <w:divBdr>
                                                                <w:top w:val="none" w:sz="0" w:space="0" w:color="auto"/>
                                                                <w:left w:val="none" w:sz="0" w:space="0" w:color="auto"/>
                                                                <w:bottom w:val="none" w:sz="0" w:space="0" w:color="auto"/>
                                                                <w:right w:val="none" w:sz="0" w:space="0" w:color="auto"/>
                                                              </w:divBdr>
                                                            </w:div>
                                                            <w:div w:id="1529761063">
                                                              <w:marLeft w:val="0"/>
                                                              <w:marRight w:val="0"/>
                                                              <w:marTop w:val="0"/>
                                                              <w:marBottom w:val="0"/>
                                                              <w:divBdr>
                                                                <w:top w:val="none" w:sz="0" w:space="0" w:color="auto"/>
                                                                <w:left w:val="none" w:sz="0" w:space="0" w:color="auto"/>
                                                                <w:bottom w:val="none" w:sz="0" w:space="0" w:color="auto"/>
                                                                <w:right w:val="none" w:sz="0" w:space="0" w:color="auto"/>
                                                              </w:divBdr>
                                                            </w:div>
                                                            <w:div w:id="1958295270">
                                                              <w:marLeft w:val="0"/>
                                                              <w:marRight w:val="0"/>
                                                              <w:marTop w:val="0"/>
                                                              <w:marBottom w:val="0"/>
                                                              <w:divBdr>
                                                                <w:top w:val="none" w:sz="0" w:space="0" w:color="auto"/>
                                                                <w:left w:val="none" w:sz="0" w:space="0" w:color="auto"/>
                                                                <w:bottom w:val="none" w:sz="0" w:space="0" w:color="auto"/>
                                                                <w:right w:val="none" w:sz="0" w:space="0" w:color="auto"/>
                                                              </w:divBdr>
                                                            </w:div>
                                                            <w:div w:id="769005099">
                                                              <w:marLeft w:val="0"/>
                                                              <w:marRight w:val="0"/>
                                                              <w:marTop w:val="0"/>
                                                              <w:marBottom w:val="0"/>
                                                              <w:divBdr>
                                                                <w:top w:val="none" w:sz="0" w:space="0" w:color="auto"/>
                                                                <w:left w:val="none" w:sz="0" w:space="0" w:color="auto"/>
                                                                <w:bottom w:val="none" w:sz="0" w:space="0" w:color="auto"/>
                                                                <w:right w:val="none" w:sz="0" w:space="0" w:color="auto"/>
                                                              </w:divBdr>
                                                            </w:div>
                                                            <w:div w:id="86924971">
                                                              <w:marLeft w:val="0"/>
                                                              <w:marRight w:val="0"/>
                                                              <w:marTop w:val="0"/>
                                                              <w:marBottom w:val="0"/>
                                                              <w:divBdr>
                                                                <w:top w:val="none" w:sz="0" w:space="0" w:color="auto"/>
                                                                <w:left w:val="none" w:sz="0" w:space="0" w:color="auto"/>
                                                                <w:bottom w:val="none" w:sz="0" w:space="0" w:color="auto"/>
                                                                <w:right w:val="none" w:sz="0" w:space="0" w:color="auto"/>
                                                              </w:divBdr>
                                                            </w:div>
                                                            <w:div w:id="2104256995">
                                                              <w:marLeft w:val="0"/>
                                                              <w:marRight w:val="0"/>
                                                              <w:marTop w:val="0"/>
                                                              <w:marBottom w:val="0"/>
                                                              <w:divBdr>
                                                                <w:top w:val="none" w:sz="0" w:space="0" w:color="auto"/>
                                                                <w:left w:val="none" w:sz="0" w:space="0" w:color="auto"/>
                                                                <w:bottom w:val="none" w:sz="0" w:space="0" w:color="auto"/>
                                                                <w:right w:val="none" w:sz="0" w:space="0" w:color="auto"/>
                                                              </w:divBdr>
                                                            </w:div>
                                                            <w:div w:id="1476486520">
                                                              <w:marLeft w:val="0"/>
                                                              <w:marRight w:val="0"/>
                                                              <w:marTop w:val="0"/>
                                                              <w:marBottom w:val="0"/>
                                                              <w:divBdr>
                                                                <w:top w:val="none" w:sz="0" w:space="0" w:color="auto"/>
                                                                <w:left w:val="none" w:sz="0" w:space="0" w:color="auto"/>
                                                                <w:bottom w:val="none" w:sz="0" w:space="0" w:color="auto"/>
                                                                <w:right w:val="none" w:sz="0" w:space="0" w:color="auto"/>
                                                              </w:divBdr>
                                                            </w:div>
                                                            <w:div w:id="1292201860">
                                                              <w:marLeft w:val="0"/>
                                                              <w:marRight w:val="0"/>
                                                              <w:marTop w:val="0"/>
                                                              <w:marBottom w:val="0"/>
                                                              <w:divBdr>
                                                                <w:top w:val="none" w:sz="0" w:space="0" w:color="auto"/>
                                                                <w:left w:val="none" w:sz="0" w:space="0" w:color="auto"/>
                                                                <w:bottom w:val="none" w:sz="0" w:space="0" w:color="auto"/>
                                                                <w:right w:val="none" w:sz="0" w:space="0" w:color="auto"/>
                                                              </w:divBdr>
                                                            </w:div>
                                                            <w:div w:id="1323923795">
                                                              <w:marLeft w:val="0"/>
                                                              <w:marRight w:val="0"/>
                                                              <w:marTop w:val="0"/>
                                                              <w:marBottom w:val="0"/>
                                                              <w:divBdr>
                                                                <w:top w:val="none" w:sz="0" w:space="0" w:color="auto"/>
                                                                <w:left w:val="none" w:sz="0" w:space="0" w:color="auto"/>
                                                                <w:bottom w:val="none" w:sz="0" w:space="0" w:color="auto"/>
                                                                <w:right w:val="none" w:sz="0" w:space="0" w:color="auto"/>
                                                              </w:divBdr>
                                                            </w:div>
                                                            <w:div w:id="218327093">
                                                              <w:marLeft w:val="0"/>
                                                              <w:marRight w:val="0"/>
                                                              <w:marTop w:val="0"/>
                                                              <w:marBottom w:val="0"/>
                                                              <w:divBdr>
                                                                <w:top w:val="none" w:sz="0" w:space="0" w:color="auto"/>
                                                                <w:left w:val="none" w:sz="0" w:space="0" w:color="auto"/>
                                                                <w:bottom w:val="none" w:sz="0" w:space="0" w:color="auto"/>
                                                                <w:right w:val="none" w:sz="0" w:space="0" w:color="auto"/>
                                                              </w:divBdr>
                                                            </w:div>
                                                            <w:div w:id="1872256737">
                                                              <w:marLeft w:val="0"/>
                                                              <w:marRight w:val="0"/>
                                                              <w:marTop w:val="0"/>
                                                              <w:marBottom w:val="0"/>
                                                              <w:divBdr>
                                                                <w:top w:val="none" w:sz="0" w:space="0" w:color="auto"/>
                                                                <w:left w:val="none" w:sz="0" w:space="0" w:color="auto"/>
                                                                <w:bottom w:val="none" w:sz="0" w:space="0" w:color="auto"/>
                                                                <w:right w:val="none" w:sz="0" w:space="0" w:color="auto"/>
                                                              </w:divBdr>
                                                            </w:div>
                                                            <w:div w:id="1905798650">
                                                              <w:marLeft w:val="0"/>
                                                              <w:marRight w:val="0"/>
                                                              <w:marTop w:val="0"/>
                                                              <w:marBottom w:val="0"/>
                                                              <w:divBdr>
                                                                <w:top w:val="none" w:sz="0" w:space="0" w:color="auto"/>
                                                                <w:left w:val="none" w:sz="0" w:space="0" w:color="auto"/>
                                                                <w:bottom w:val="none" w:sz="0" w:space="0" w:color="auto"/>
                                                                <w:right w:val="none" w:sz="0" w:space="0" w:color="auto"/>
                                                              </w:divBdr>
                                                            </w:div>
                                                            <w:div w:id="1519464631">
                                                              <w:marLeft w:val="0"/>
                                                              <w:marRight w:val="0"/>
                                                              <w:marTop w:val="0"/>
                                                              <w:marBottom w:val="0"/>
                                                              <w:divBdr>
                                                                <w:top w:val="none" w:sz="0" w:space="0" w:color="auto"/>
                                                                <w:left w:val="none" w:sz="0" w:space="0" w:color="auto"/>
                                                                <w:bottom w:val="none" w:sz="0" w:space="0" w:color="auto"/>
                                                                <w:right w:val="none" w:sz="0" w:space="0" w:color="auto"/>
                                                              </w:divBdr>
                                                            </w:div>
                                                            <w:div w:id="65953500">
                                                              <w:marLeft w:val="0"/>
                                                              <w:marRight w:val="0"/>
                                                              <w:marTop w:val="0"/>
                                                              <w:marBottom w:val="0"/>
                                                              <w:divBdr>
                                                                <w:top w:val="none" w:sz="0" w:space="0" w:color="auto"/>
                                                                <w:left w:val="none" w:sz="0" w:space="0" w:color="auto"/>
                                                                <w:bottom w:val="none" w:sz="0" w:space="0" w:color="auto"/>
                                                                <w:right w:val="none" w:sz="0" w:space="0" w:color="auto"/>
                                                              </w:divBdr>
                                                            </w:div>
                                                            <w:div w:id="1083331088">
                                                              <w:marLeft w:val="0"/>
                                                              <w:marRight w:val="0"/>
                                                              <w:marTop w:val="0"/>
                                                              <w:marBottom w:val="0"/>
                                                              <w:divBdr>
                                                                <w:top w:val="none" w:sz="0" w:space="0" w:color="auto"/>
                                                                <w:left w:val="none" w:sz="0" w:space="0" w:color="auto"/>
                                                                <w:bottom w:val="none" w:sz="0" w:space="0" w:color="auto"/>
                                                                <w:right w:val="none" w:sz="0" w:space="0" w:color="auto"/>
                                                              </w:divBdr>
                                                            </w:div>
                                                            <w:div w:id="1457672935">
                                                              <w:marLeft w:val="0"/>
                                                              <w:marRight w:val="0"/>
                                                              <w:marTop w:val="0"/>
                                                              <w:marBottom w:val="0"/>
                                                              <w:divBdr>
                                                                <w:top w:val="none" w:sz="0" w:space="0" w:color="auto"/>
                                                                <w:left w:val="none" w:sz="0" w:space="0" w:color="auto"/>
                                                                <w:bottom w:val="none" w:sz="0" w:space="0" w:color="auto"/>
                                                                <w:right w:val="none" w:sz="0" w:space="0" w:color="auto"/>
                                                              </w:divBdr>
                                                            </w:div>
                                                            <w:div w:id="34889754">
                                                              <w:marLeft w:val="0"/>
                                                              <w:marRight w:val="0"/>
                                                              <w:marTop w:val="0"/>
                                                              <w:marBottom w:val="0"/>
                                                              <w:divBdr>
                                                                <w:top w:val="none" w:sz="0" w:space="0" w:color="auto"/>
                                                                <w:left w:val="none" w:sz="0" w:space="0" w:color="auto"/>
                                                                <w:bottom w:val="none" w:sz="0" w:space="0" w:color="auto"/>
                                                                <w:right w:val="none" w:sz="0" w:space="0" w:color="auto"/>
                                                              </w:divBdr>
                                                            </w:div>
                                                            <w:div w:id="1528523688">
                                                              <w:marLeft w:val="0"/>
                                                              <w:marRight w:val="0"/>
                                                              <w:marTop w:val="0"/>
                                                              <w:marBottom w:val="0"/>
                                                              <w:divBdr>
                                                                <w:top w:val="none" w:sz="0" w:space="0" w:color="auto"/>
                                                                <w:left w:val="none" w:sz="0" w:space="0" w:color="auto"/>
                                                                <w:bottom w:val="none" w:sz="0" w:space="0" w:color="auto"/>
                                                                <w:right w:val="none" w:sz="0" w:space="0" w:color="auto"/>
                                                              </w:divBdr>
                                                            </w:div>
                                                            <w:div w:id="755982594">
                                                              <w:marLeft w:val="0"/>
                                                              <w:marRight w:val="0"/>
                                                              <w:marTop w:val="0"/>
                                                              <w:marBottom w:val="0"/>
                                                              <w:divBdr>
                                                                <w:top w:val="none" w:sz="0" w:space="0" w:color="auto"/>
                                                                <w:left w:val="none" w:sz="0" w:space="0" w:color="auto"/>
                                                                <w:bottom w:val="none" w:sz="0" w:space="0" w:color="auto"/>
                                                                <w:right w:val="none" w:sz="0" w:space="0" w:color="auto"/>
                                                              </w:divBdr>
                                                            </w:div>
                                                            <w:div w:id="10466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A5C3B6719DE4E8C11D36B4375DE1A" ma:contentTypeVersion="21" ma:contentTypeDescription="Create a new document." ma:contentTypeScope="" ma:versionID="ab82d85c87589bd470b2fab4326087a3">
  <xsd:schema xmlns:xsd="http://www.w3.org/2001/XMLSchema" xmlns:xs="http://www.w3.org/2001/XMLSchema" xmlns:p="http://schemas.microsoft.com/office/2006/metadata/properties" xmlns:ns1="http://schemas.microsoft.com/sharepoint/v3" xmlns:ns2="fbe9446f-1ac4-4d15-9e00-b0a9365a8a7f" xmlns:ns3="064b63d5-3ea8-4874-8fea-9bb8272feea9" targetNamespace="http://schemas.microsoft.com/office/2006/metadata/properties" ma:root="true" ma:fieldsID="baa21ec2c51db5437dc2a3a79c8df006" ns1:_="" ns2:_="" ns3:_="">
    <xsd:import namespace="http://schemas.microsoft.com/sharepoint/v3"/>
    <xsd:import namespace="fbe9446f-1ac4-4d15-9e00-b0a9365a8a7f"/>
    <xsd:import namespace="064b63d5-3ea8-4874-8fea-9bb8272fee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1:_dlc_Exemp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55e635-1092-48ee-b400-e4b3c8db4884}" ma:internalName="TaxCatchAll" ma:showField="CatchAllData" ma:web="fbe9446f-1ac4-4d15-9e00-b0a9365a8a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4b63d5-3ea8-4874-8fea-9bb8272fee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B8A5C3B6719DE4E8C11D36B4375DE1A|990474540" UniqueId="0c2b6d7c-ee9e-4e2c-acbe-096d8deb6869">
      <p:Name>Auditing</p:Name>
      <p:Description>Audits user actions on documents and list items to the Audit Log.</p:Description>
      <p:CustomData>
        <Audit>
          <Update/>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be9446f-1ac4-4d15-9e00-b0a9365a8a7f" xsi:nil="true"/>
    <lcf76f155ced4ddcb4097134ff3c332f xmlns="064b63d5-3ea8-4874-8fea-9bb8272feea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6B65-55BD-49E4-A669-60142A036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e9446f-1ac4-4d15-9e00-b0a9365a8a7f"/>
    <ds:schemaRef ds:uri="064b63d5-3ea8-4874-8fea-9bb8272fe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8048F-21A3-4580-BB6A-51FA8210146C}">
  <ds:schemaRefs>
    <ds:schemaRef ds:uri="office.server.policy"/>
  </ds:schemaRefs>
</ds:datastoreItem>
</file>

<file path=customXml/itemProps3.xml><?xml version="1.0" encoding="utf-8"?>
<ds:datastoreItem xmlns:ds="http://schemas.openxmlformats.org/officeDocument/2006/customXml" ds:itemID="{55C61101-FAD8-47F5-BC07-AA31F18861D6}">
  <ds:schemaRefs>
    <ds:schemaRef ds:uri="http://schemas.microsoft.com/sharepoint/v3/contenttype/forms"/>
  </ds:schemaRefs>
</ds:datastoreItem>
</file>

<file path=customXml/itemProps4.xml><?xml version="1.0" encoding="utf-8"?>
<ds:datastoreItem xmlns:ds="http://schemas.openxmlformats.org/officeDocument/2006/customXml" ds:itemID="{93A8A001-2223-4291-B125-24D2F1E2A0BE}">
  <ds:schemaRefs>
    <ds:schemaRef ds:uri="http://schemas.microsoft.com/office/2006/metadata/properties"/>
    <ds:schemaRef ds:uri="http://schemas.microsoft.com/office/infopath/2007/PartnerControls"/>
    <ds:schemaRef ds:uri="fbe9446f-1ac4-4d15-9e00-b0a9365a8a7f"/>
    <ds:schemaRef ds:uri="064b63d5-3ea8-4874-8fea-9bb8272feea9"/>
  </ds:schemaRefs>
</ds:datastoreItem>
</file>

<file path=customXml/itemProps5.xml><?xml version="1.0" encoding="utf-8"?>
<ds:datastoreItem xmlns:ds="http://schemas.openxmlformats.org/officeDocument/2006/customXml" ds:itemID="{7A58A40F-CFCD-4D5C-BFE8-FCD96338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Clennett, Michael (SUT)</dc:creator>
  <cp:lastModifiedBy>McMahon, Nigel (SUT) Staff</cp:lastModifiedBy>
  <cp:revision>3</cp:revision>
  <cp:lastPrinted>2013-04-30T11:44:00Z</cp:lastPrinted>
  <dcterms:created xsi:type="dcterms:W3CDTF">2023-09-11T12:06:00Z</dcterms:created>
  <dcterms:modified xsi:type="dcterms:W3CDTF">2023-09-11T12:08:00Z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0x0101008B8A5C3B6719DE4E8C11D36B4375DE1A</vt:lpwstr>
  </property>
  <property fmtid="{D5CDD505-2E9C-101B-9397-08002B2CF9AE}" pid="3" name="MediaServiceImageTags">
    <vt:lpwstr/>
  </property>
</Properties>
</file>